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B0" w:rsidRDefault="003429B0" w:rsidP="003429B0">
      <w:pPr>
        <w:pStyle w:val="2"/>
        <w:jc w:val="center"/>
        <w:rPr>
          <w:sz w:val="28"/>
          <w:szCs w:val="28"/>
        </w:rPr>
      </w:pPr>
      <w:bookmarkStart w:id="0" w:name="_Toc530056525"/>
      <w:bookmarkStart w:id="1" w:name="_Toc304213555"/>
      <w:r>
        <w:rPr>
          <w:sz w:val="28"/>
          <w:szCs w:val="28"/>
        </w:rPr>
        <w:t>Извещение</w:t>
      </w:r>
    </w:p>
    <w:p w:rsidR="003429B0" w:rsidRDefault="003429B0" w:rsidP="003429B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открытого конкурса по отбору управляющей организации для управления многоквартирными</w:t>
      </w:r>
      <w:r w:rsidR="002572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домами</w:t>
      </w:r>
      <w:proofErr w:type="gramEnd"/>
      <w:r w:rsidR="002572A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расположенными  в городском округе город Михайловка</w:t>
      </w:r>
      <w:bookmarkEnd w:id="0"/>
    </w:p>
    <w:p w:rsidR="003429B0" w:rsidRDefault="003429B0" w:rsidP="003429B0">
      <w:pPr>
        <w:widowControl w:val="0"/>
        <w:autoSpaceDE w:val="0"/>
        <w:autoSpaceDN w:val="0"/>
        <w:ind w:firstLine="720"/>
        <w:jc w:val="both"/>
      </w:pPr>
    </w:p>
    <w:p w:rsidR="003429B0" w:rsidRDefault="003429B0" w:rsidP="003429B0">
      <w:pPr>
        <w:widowControl w:val="0"/>
        <w:spacing w:line="100" w:lineRule="atLeast"/>
        <w:ind w:firstLine="720"/>
        <w:jc w:val="both"/>
      </w:pPr>
      <w:proofErr w:type="gramStart"/>
      <w:r>
        <w:t xml:space="preserve">На основании постановления Правительства РФ от 06.02.2006 г. № 75, </w:t>
      </w:r>
      <w:r>
        <w:rPr>
          <w:shd w:val="clear" w:color="auto" w:fill="FFFFFF"/>
        </w:rPr>
        <w:t xml:space="preserve"> распоряжения администрации  городского округа город Михайловка </w:t>
      </w:r>
      <w:r w:rsidR="00CD0F9D" w:rsidRPr="00CD0F9D">
        <w:rPr>
          <w:u w:val="single"/>
          <w:shd w:val="clear" w:color="auto" w:fill="FFFFFF"/>
        </w:rPr>
        <w:t>№ 409</w:t>
      </w:r>
      <w:r w:rsidRPr="00CD0F9D">
        <w:rPr>
          <w:u w:val="single"/>
          <w:shd w:val="clear" w:color="auto" w:fill="FFFFFF"/>
        </w:rPr>
        <w:t xml:space="preserve">-р от </w:t>
      </w:r>
      <w:r w:rsidR="00CD0F9D" w:rsidRPr="00CD0F9D">
        <w:rPr>
          <w:u w:val="single"/>
          <w:shd w:val="clear" w:color="auto" w:fill="FFFFFF"/>
        </w:rPr>
        <w:t>24</w:t>
      </w:r>
      <w:r w:rsidRPr="00CD0F9D">
        <w:rPr>
          <w:u w:val="single"/>
          <w:shd w:val="clear" w:color="auto" w:fill="FFFFFF"/>
        </w:rPr>
        <w:t>.0</w:t>
      </w:r>
      <w:r w:rsidR="00CD0F9D" w:rsidRPr="00CD0F9D">
        <w:rPr>
          <w:u w:val="single"/>
          <w:shd w:val="clear" w:color="auto" w:fill="FFFFFF"/>
        </w:rPr>
        <w:t>9</w:t>
      </w:r>
      <w:r w:rsidRPr="00CD0F9D">
        <w:rPr>
          <w:u w:val="single"/>
          <w:shd w:val="clear" w:color="auto" w:fill="FFFFFF"/>
        </w:rPr>
        <w:t>.2021</w:t>
      </w:r>
      <w:r w:rsidRPr="00CD0F9D">
        <w:rPr>
          <w:shd w:val="clear" w:color="auto" w:fill="FFFFFF"/>
        </w:rPr>
        <w:t xml:space="preserve"> г. "</w:t>
      </w:r>
      <w:r>
        <w:rPr>
          <w:shd w:val="clear" w:color="auto" w:fill="FFFFFF"/>
        </w:rPr>
        <w:t xml:space="preserve">О проведении открытого конкурса по отбору управляющей организации для управления многоквартирными домами", </w:t>
      </w:r>
      <w:r>
        <w:t>уполномоченный орган по организации  проведения открытого конкурса по отбору управляющей организации  для управления многоквартирным домом городского округа город Михайловка – администрация городского округа город Михайловка приглашает принять участие в открытом</w:t>
      </w:r>
      <w:proofErr w:type="gramEnd"/>
      <w:r>
        <w:t xml:space="preserve"> конкурсе по отбору управляющей организации для управления многоквартирными домами</w:t>
      </w:r>
      <w:proofErr w:type="gramStart"/>
      <w:r>
        <w:t xml:space="preserve"> ,</w:t>
      </w:r>
      <w:proofErr w:type="gramEnd"/>
      <w:r>
        <w:t xml:space="preserve"> расположенными по адресу: </w:t>
      </w:r>
    </w:p>
    <w:p w:rsidR="003429B0" w:rsidRDefault="003429B0" w:rsidP="003429B0">
      <w:pPr>
        <w:widowControl w:val="0"/>
        <w:autoSpaceDE w:val="0"/>
        <w:autoSpaceDN w:val="0"/>
        <w:ind w:firstLine="720"/>
        <w:jc w:val="both"/>
      </w:pPr>
    </w:p>
    <w:tbl>
      <w:tblPr>
        <w:tblW w:w="10069" w:type="dxa"/>
        <w:tblInd w:w="93" w:type="dxa"/>
        <w:tblLook w:val="04A0"/>
      </w:tblPr>
      <w:tblGrid>
        <w:gridCol w:w="1618"/>
        <w:gridCol w:w="2420"/>
        <w:gridCol w:w="4787"/>
        <w:gridCol w:w="1244"/>
      </w:tblGrid>
      <w:tr w:rsidR="003429B0" w:rsidTr="003429B0">
        <w:trPr>
          <w:trHeight w:val="500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8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Перечень домов по адресам (улица)</w:t>
            </w:r>
          </w:p>
        </w:tc>
      </w:tr>
      <w:tr w:rsidR="003429B0" w:rsidTr="003429B0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населенный пункт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улица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961DD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  <w:p w:rsidR="00961DD9" w:rsidRDefault="00961DD9" w:rsidP="00961DD9">
            <w:pPr>
              <w:rPr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Реконструкция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Ленина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Реконструкция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Ленина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Реконструкция 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Ленина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Первомайская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Комсомольская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Комсомольская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Комсомольская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</w:tr>
      <w:tr w:rsidR="00961DD9" w:rsidTr="00D905C6">
        <w:trPr>
          <w:trHeight w:val="362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Комсомольская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 w:rsidP="00D905C6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Парковая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961DD9" w:rsidTr="00D905C6">
        <w:trPr>
          <w:trHeight w:val="296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Реконструкция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1DD9" w:rsidRDefault="00961DD9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Парковая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1DD9" w:rsidRDefault="00961DD9">
            <w:pPr>
              <w:spacing w:line="252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</w:tr>
    </w:tbl>
    <w:p w:rsidR="003429B0" w:rsidRDefault="003429B0" w:rsidP="003429B0">
      <w:pPr>
        <w:widowControl w:val="0"/>
        <w:autoSpaceDE w:val="0"/>
        <w:autoSpaceDN w:val="0"/>
        <w:ind w:firstLine="720"/>
        <w:jc w:val="both"/>
      </w:pPr>
    </w:p>
    <w:p w:rsidR="003429B0" w:rsidRDefault="003429B0" w:rsidP="003429B0">
      <w:pPr>
        <w:widowControl w:val="0"/>
        <w:autoSpaceDE w:val="0"/>
        <w:autoSpaceDN w:val="0"/>
        <w:ind w:firstLine="720"/>
        <w:jc w:val="both"/>
      </w:pPr>
      <w:r>
        <w:t xml:space="preserve">Администрация </w:t>
      </w:r>
      <w:r>
        <w:rPr>
          <w:color w:val="000000"/>
        </w:rPr>
        <w:t>городского округа город Михайловка</w:t>
      </w:r>
      <w:r>
        <w:t xml:space="preserve"> (далее - «организатор конкурса»), адрес: </w:t>
      </w:r>
    </w:p>
    <w:p w:rsidR="003429B0" w:rsidRDefault="003429B0" w:rsidP="003429B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t xml:space="preserve">Место нахождения: </w:t>
      </w:r>
      <w:r>
        <w:rPr>
          <w:sz w:val="22"/>
          <w:szCs w:val="22"/>
        </w:rPr>
        <w:t xml:space="preserve">403342, г. Михайловка, ул. Обороны, 42-а </w:t>
      </w:r>
    </w:p>
    <w:p w:rsidR="003429B0" w:rsidRDefault="003429B0" w:rsidP="003429B0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t xml:space="preserve">Почтовый адрес: </w:t>
      </w:r>
      <w:r>
        <w:rPr>
          <w:sz w:val="22"/>
          <w:szCs w:val="22"/>
        </w:rPr>
        <w:t xml:space="preserve">403342, г. Михайловка, ул. Обороны, 42-а 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ag</w:t>
      </w:r>
      <w:proofErr w:type="spellEnd"/>
      <w:r>
        <w:t>_</w:t>
      </w:r>
      <w:proofErr w:type="spellStart"/>
      <w:r>
        <w:rPr>
          <w:lang w:val="en-US"/>
        </w:rPr>
        <w:t>mih</w:t>
      </w:r>
      <w:proofErr w:type="spellEnd"/>
      <w:r>
        <w:t>@</w:t>
      </w:r>
      <w:proofErr w:type="spellStart"/>
      <w:r>
        <w:rPr>
          <w:lang w:val="en-US"/>
        </w:rPr>
        <w:t>volganet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>Номер телефона организатора конкурса: 8 (84463) 2-59-09; 8(84463)2-</w:t>
      </w:r>
      <w:r w:rsidR="00CD0F9D">
        <w:t>32</w:t>
      </w:r>
      <w:r>
        <w:t>-</w:t>
      </w:r>
      <w:r w:rsidR="00CD0F9D">
        <w:t>75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 xml:space="preserve">Контактные лица организатора: </w:t>
      </w:r>
      <w:proofErr w:type="spellStart"/>
      <w:r>
        <w:t>Степанников</w:t>
      </w:r>
      <w:proofErr w:type="spellEnd"/>
      <w:r>
        <w:t xml:space="preserve"> Павел Алексеевич; Дементьева Ирина Петровна </w:t>
      </w:r>
    </w:p>
    <w:p w:rsidR="003429B0" w:rsidRDefault="003429B0" w:rsidP="003429B0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1"/>
        <w:gridCol w:w="3371"/>
        <w:gridCol w:w="3362"/>
      </w:tblGrid>
      <w:tr w:rsidR="003429B0" w:rsidTr="003429B0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телефона</w:t>
            </w:r>
          </w:p>
        </w:tc>
      </w:tr>
      <w:tr w:rsidR="003429B0" w:rsidTr="003429B0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отдела ЖКХ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Степанников</w:t>
            </w:r>
            <w:proofErr w:type="spellEnd"/>
            <w:r>
              <w:rPr>
                <w:lang w:eastAsia="en-US"/>
              </w:rPr>
              <w:t xml:space="preserve"> Павел Алексеевич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(84463) 2-59-09</w:t>
            </w:r>
          </w:p>
        </w:tc>
      </w:tr>
      <w:tr w:rsidR="003429B0" w:rsidTr="003429B0"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отдела ЖКХ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Дементьева Ирина Петровна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9B0" w:rsidRDefault="00E5229E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8(84463)2-32</w:t>
            </w:r>
            <w:r w:rsidR="003429B0">
              <w:rPr>
                <w:lang w:eastAsia="en-US"/>
              </w:rPr>
              <w:t>-</w:t>
            </w:r>
            <w:r>
              <w:rPr>
                <w:lang w:eastAsia="en-US"/>
              </w:rPr>
              <w:t>75</w:t>
            </w:r>
          </w:p>
          <w:p w:rsidR="003429B0" w:rsidRDefault="003429B0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lang w:eastAsia="en-US"/>
              </w:rPr>
            </w:pPr>
          </w:p>
        </w:tc>
      </w:tr>
    </w:tbl>
    <w:p w:rsidR="003429B0" w:rsidRDefault="003429B0" w:rsidP="003429B0">
      <w:pPr>
        <w:widowControl w:val="0"/>
        <w:autoSpaceDE w:val="0"/>
        <w:autoSpaceDN w:val="0"/>
        <w:jc w:val="both"/>
      </w:pPr>
    </w:p>
    <w:p w:rsidR="003429B0" w:rsidRDefault="003429B0" w:rsidP="003429B0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Денежные средства в качестве обеспечения конкурсной заявки должны вноситься по следующим реквизитам: Банк получателя: Отделение Волгоград Банка России//УФК по Волгоградской области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 xml:space="preserve">. Волгоград, БИК банка: 01180101, Счет банка получателя: 40102810445370000021, Счет получателя: 03232643187200002900, ОКТМО:18720000.   </w:t>
      </w:r>
    </w:p>
    <w:p w:rsidR="003429B0" w:rsidRDefault="003429B0" w:rsidP="003429B0">
      <w:pPr>
        <w:spacing w:line="100" w:lineRule="atLeast"/>
        <w:ind w:firstLine="708"/>
        <w:rPr>
          <w:rFonts w:cs="Arial"/>
          <w:u w:val="single"/>
        </w:rPr>
      </w:pPr>
      <w:r>
        <w:t xml:space="preserve">Конкурсная документация предоставляется бесплатно по адресу: </w:t>
      </w:r>
      <w:r>
        <w:rPr>
          <w:i/>
        </w:rPr>
        <w:t xml:space="preserve">403342 Волгоградская область, </w:t>
      </w:r>
      <w:proofErr w:type="gramStart"/>
      <w:r>
        <w:rPr>
          <w:i/>
        </w:rPr>
        <w:t>г</w:t>
      </w:r>
      <w:proofErr w:type="gramEnd"/>
      <w:r>
        <w:rPr>
          <w:i/>
        </w:rPr>
        <w:t>. Михайловка, ул. Обороны, д.42а</w:t>
      </w:r>
      <w:r>
        <w:t xml:space="preserve"> (в рабочие дни с 8:00 до 17:00 обеденный перерыв с 13:00 до 14:00) в электронном виде, и размещена на сайте: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ww</w:t>
        </w:r>
        <w:proofErr w:type="spellEnd"/>
        <w:r>
          <w:rPr>
            <w:rStyle w:val="a3"/>
            <w:lang w:val="en-US"/>
          </w:rPr>
          <w:t>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3429B0" w:rsidRDefault="003429B0" w:rsidP="003429B0">
      <w:pPr>
        <w:widowControl w:val="0"/>
        <w:autoSpaceDE w:val="0"/>
        <w:autoSpaceDN w:val="0"/>
        <w:ind w:firstLine="720"/>
        <w:jc w:val="both"/>
      </w:pPr>
      <w:r>
        <w:t xml:space="preserve">Конкурсная документация предоставляется с момента опубликования настоящего извещения с 08 часов 00 минут до 17 часов 00 минут в будние дни, до начала процедуры </w:t>
      </w:r>
      <w:r>
        <w:lastRenderedPageBreak/>
        <w:t>вскрытия конвертов, на основании письменного заявления любого заинтересованного лица, в течение 2-х дней со дня получения заявки.</w:t>
      </w:r>
    </w:p>
    <w:p w:rsidR="00CD0F9D" w:rsidRPr="00225647" w:rsidRDefault="003429B0" w:rsidP="00CD0F9D">
      <w:pPr>
        <w:autoSpaceDE w:val="0"/>
        <w:autoSpaceDN w:val="0"/>
        <w:adjustRightInd w:val="0"/>
        <w:ind w:firstLine="851"/>
        <w:jc w:val="both"/>
        <w:rPr>
          <w:bCs/>
        </w:rPr>
      </w:pPr>
      <w:r>
        <w:t xml:space="preserve">Победителем конкурса признается Участник конкурса, сделавший предложение по </w:t>
      </w:r>
      <w:r w:rsidR="00CD0F9D" w:rsidRPr="00225647">
        <w:t xml:space="preserve">Победителем конкурса </w:t>
      </w:r>
      <w:r w:rsidR="00CD0F9D" w:rsidRPr="00225647">
        <w:rPr>
          <w:bCs/>
        </w:rPr>
        <w:t xml:space="preserve">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="00CD0F9D" w:rsidRPr="00225647">
        <w:rPr>
          <w:bCs/>
        </w:rPr>
        <w:t>управления</w:t>
      </w:r>
      <w:proofErr w:type="gramEnd"/>
      <w:r w:rsidR="00CD0F9D" w:rsidRPr="00225647">
        <w:rPr>
          <w:bCs/>
        </w:rPr>
        <w:t xml:space="preserve"> которым проводится конкурс, за наименьший размер платы за содержание и ремонт жилого помещения</w:t>
      </w:r>
      <w:r w:rsidR="00CD0F9D">
        <w:rPr>
          <w:bCs/>
        </w:rPr>
        <w:t xml:space="preserve"> в течение установленного срока.</w:t>
      </w:r>
    </w:p>
    <w:p w:rsidR="003429B0" w:rsidRDefault="003429B0" w:rsidP="003429B0">
      <w:pPr>
        <w:widowControl w:val="0"/>
        <w:autoSpaceDE w:val="0"/>
        <w:autoSpaceDN w:val="0"/>
        <w:jc w:val="both"/>
      </w:pPr>
    </w:p>
    <w:p w:rsidR="003429B0" w:rsidRDefault="003429B0" w:rsidP="003429B0">
      <w:pPr>
        <w:widowControl w:val="0"/>
        <w:autoSpaceDE w:val="0"/>
        <w:autoSpaceDN w:val="0"/>
        <w:jc w:val="both"/>
      </w:pPr>
      <w:r>
        <w:rPr>
          <w:b/>
          <w:bCs/>
        </w:rPr>
        <w:t>Порядок предоставления конкурсных заявок:</w:t>
      </w:r>
      <w:r>
        <w:t xml:space="preserve"> заявки на участие в конкурсе представляются  в Администрацию </w:t>
      </w:r>
      <w:r>
        <w:rPr>
          <w:color w:val="000000"/>
        </w:rPr>
        <w:t>городского округа город Михайловка</w:t>
      </w:r>
      <w:r>
        <w:t xml:space="preserve"> (далее - «организатор конкурса»),  по адресу: </w:t>
      </w:r>
      <w:r>
        <w:rPr>
          <w:i/>
        </w:rPr>
        <w:t xml:space="preserve">403342 Волгоградская область, </w:t>
      </w:r>
      <w:proofErr w:type="gramStart"/>
      <w:r>
        <w:rPr>
          <w:i/>
        </w:rPr>
        <w:t>г</w:t>
      </w:r>
      <w:proofErr w:type="gramEnd"/>
      <w:r>
        <w:rPr>
          <w:i/>
        </w:rPr>
        <w:t>. Михайловка, ул. Обороны, д.42а</w:t>
      </w:r>
      <w:r>
        <w:t xml:space="preserve">  не позднее начала вскрытия конвертов.</w:t>
      </w:r>
    </w:p>
    <w:p w:rsidR="003429B0" w:rsidRDefault="003429B0" w:rsidP="003429B0">
      <w:pPr>
        <w:widowControl w:val="0"/>
        <w:autoSpaceDE w:val="0"/>
        <w:autoSpaceDN w:val="0"/>
        <w:jc w:val="both"/>
        <w:rPr>
          <w:b/>
          <w:bCs/>
        </w:rPr>
      </w:pPr>
      <w:r>
        <w:rPr>
          <w:b/>
          <w:bCs/>
        </w:rPr>
        <w:t xml:space="preserve">Дата начала подачи заявок: с </w:t>
      </w:r>
      <w:r w:rsidR="00961DD9">
        <w:rPr>
          <w:b/>
          <w:bCs/>
        </w:rPr>
        <w:t>15</w:t>
      </w:r>
      <w:r>
        <w:rPr>
          <w:b/>
          <w:bCs/>
        </w:rPr>
        <w:t>.</w:t>
      </w:r>
      <w:r w:rsidR="00E5229E">
        <w:rPr>
          <w:b/>
          <w:bCs/>
        </w:rPr>
        <w:t>10</w:t>
      </w:r>
      <w:r>
        <w:rPr>
          <w:b/>
          <w:bCs/>
        </w:rPr>
        <w:t>. 2021 года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 xml:space="preserve">Вскрытие конвертов с конкурсными заявками будет проводиться в </w:t>
      </w:r>
      <w:r w:rsidR="00961DD9">
        <w:rPr>
          <w:b/>
        </w:rPr>
        <w:t>9 часов 00</w:t>
      </w:r>
      <w:r>
        <w:rPr>
          <w:b/>
        </w:rPr>
        <w:t xml:space="preserve"> минут по местному времени </w:t>
      </w:r>
      <w:r w:rsidR="00961DD9">
        <w:rPr>
          <w:b/>
        </w:rPr>
        <w:t>15</w:t>
      </w:r>
      <w:r>
        <w:rPr>
          <w:b/>
        </w:rPr>
        <w:t>.</w:t>
      </w:r>
      <w:r w:rsidR="00CD0F9D">
        <w:rPr>
          <w:b/>
        </w:rPr>
        <w:t>11</w:t>
      </w:r>
      <w:r>
        <w:rPr>
          <w:b/>
        </w:rPr>
        <w:t>.2021</w:t>
      </w:r>
      <w:r>
        <w:t>года по адресу:</w:t>
      </w:r>
      <w:r>
        <w:rPr>
          <w:i/>
        </w:rPr>
        <w:t xml:space="preserve">403342 Волгоградская область, </w:t>
      </w:r>
      <w:proofErr w:type="gramStart"/>
      <w:r>
        <w:rPr>
          <w:i/>
        </w:rPr>
        <w:t>г</w:t>
      </w:r>
      <w:proofErr w:type="gramEnd"/>
      <w:r>
        <w:rPr>
          <w:i/>
        </w:rPr>
        <w:t>. Михайловка, ул. Обороны, д.42а</w:t>
      </w:r>
      <w:r>
        <w:t xml:space="preserve"> кабинет  1-06, в присутствии представителей Претендентов, пожелавших принять в этом участие.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>Заявки, поданные с момента начала процедуры вскрытия конвертов и до вскрытия конвертов, считаются поданными в срок. Заявки на участие в конкурсе будут рассмотрены в срок не более 7 суток со дня вскрытия конвертов.</w:t>
      </w:r>
    </w:p>
    <w:p w:rsidR="003429B0" w:rsidRDefault="003429B0" w:rsidP="003429B0">
      <w:pPr>
        <w:widowControl w:val="0"/>
        <w:autoSpaceDE w:val="0"/>
        <w:autoSpaceDN w:val="0"/>
        <w:jc w:val="both"/>
        <w:rPr>
          <w:color w:val="FF0000"/>
        </w:rPr>
      </w:pPr>
      <w:r>
        <w:t xml:space="preserve">Рассмотрение конкурсных заявок с целью признания Претендентов Участниками конкурса будет проводиться </w:t>
      </w:r>
      <w:r>
        <w:rPr>
          <w:b/>
        </w:rPr>
        <w:t xml:space="preserve">в 11 часов 00 минут по местному времени </w:t>
      </w:r>
      <w:r w:rsidR="00961DD9">
        <w:rPr>
          <w:b/>
        </w:rPr>
        <w:t>15</w:t>
      </w:r>
      <w:r>
        <w:rPr>
          <w:b/>
        </w:rPr>
        <w:t>.</w:t>
      </w:r>
      <w:r w:rsidR="00CD0F9D">
        <w:rPr>
          <w:b/>
        </w:rPr>
        <w:t>11</w:t>
      </w:r>
      <w:r>
        <w:rPr>
          <w:b/>
        </w:rPr>
        <w:t>.2021</w:t>
      </w:r>
      <w:r>
        <w:t xml:space="preserve"> года по адресу:</w:t>
      </w:r>
      <w:r>
        <w:rPr>
          <w:i/>
        </w:rPr>
        <w:t xml:space="preserve">403342 Волгоградская область, </w:t>
      </w:r>
      <w:proofErr w:type="gramStart"/>
      <w:r>
        <w:rPr>
          <w:i/>
        </w:rPr>
        <w:t>г</w:t>
      </w:r>
      <w:proofErr w:type="gramEnd"/>
      <w:r>
        <w:rPr>
          <w:i/>
        </w:rPr>
        <w:t>. Михайловка, ул. Обороны, д.42а</w:t>
      </w:r>
      <w:r>
        <w:t xml:space="preserve">  кабинет  1-06</w:t>
      </w:r>
      <w:r>
        <w:rPr>
          <w:color w:val="FF0000"/>
        </w:rPr>
        <w:t xml:space="preserve">. 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 xml:space="preserve">Подведение итогов конкурса будет проводиться в </w:t>
      </w:r>
      <w:r w:rsidR="00961DD9" w:rsidRPr="00961DD9">
        <w:rPr>
          <w:b/>
        </w:rPr>
        <w:t>15</w:t>
      </w:r>
      <w:r w:rsidRPr="00961DD9">
        <w:rPr>
          <w:b/>
        </w:rPr>
        <w:t>.</w:t>
      </w:r>
      <w:r w:rsidR="00CD0F9D" w:rsidRPr="00CD0F9D">
        <w:rPr>
          <w:b/>
        </w:rPr>
        <w:t>11</w:t>
      </w:r>
      <w:r w:rsidRPr="00CD0F9D">
        <w:rPr>
          <w:b/>
        </w:rPr>
        <w:t>.</w:t>
      </w:r>
      <w:r>
        <w:rPr>
          <w:b/>
        </w:rPr>
        <w:t>2021 г. 15 часов 00</w:t>
      </w:r>
      <w:r>
        <w:t xml:space="preserve"> минут  по местному времени по адресу: </w:t>
      </w:r>
      <w:r>
        <w:rPr>
          <w:i/>
        </w:rPr>
        <w:t>403342 Волгоградская область, г. Михайловка, ул. Обороны, д.42а</w:t>
      </w:r>
      <w:r>
        <w:t xml:space="preserve">  кабинет  </w:t>
      </w:r>
      <w:r w:rsidR="002572AA">
        <w:t xml:space="preserve">  </w:t>
      </w:r>
      <w:r>
        <w:t>1-06, в присутствии представителей Конкурсантов.</w:t>
      </w:r>
    </w:p>
    <w:p w:rsidR="003429B0" w:rsidRDefault="003429B0" w:rsidP="003429B0">
      <w:pPr>
        <w:widowControl w:val="0"/>
        <w:autoSpaceDE w:val="0"/>
        <w:autoSpaceDN w:val="0"/>
        <w:jc w:val="both"/>
      </w:pPr>
      <w:r>
        <w:t>Участник размещения заказа вправе подать только одну заявку на участие в конкурсе в отношении каждого лота.</w:t>
      </w:r>
    </w:p>
    <w:p w:rsidR="003429B0" w:rsidRDefault="003429B0" w:rsidP="003429B0"/>
    <w:p w:rsidR="003429B0" w:rsidRDefault="003429B0" w:rsidP="003429B0"/>
    <w:p w:rsidR="003429B0" w:rsidRDefault="003429B0" w:rsidP="003429B0">
      <w:pPr>
        <w:sectPr w:rsidR="003429B0">
          <w:pgSz w:w="12240" w:h="15840"/>
          <w:pgMar w:top="568" w:right="850" w:bottom="284" w:left="1276" w:header="709" w:footer="709" w:gutter="0"/>
          <w:cols w:space="720"/>
          <w:rtlGutter/>
        </w:sectPr>
      </w:pPr>
    </w:p>
    <w:p w:rsidR="003429B0" w:rsidRDefault="003429B0" w:rsidP="003429B0">
      <w:pPr>
        <w:ind w:right="-6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извещению о проведении конкурса</w:t>
      </w:r>
    </w:p>
    <w:p w:rsidR="003429B0" w:rsidRDefault="003429B0" w:rsidP="003429B0">
      <w:pPr>
        <w:ind w:right="-60"/>
        <w:jc w:val="right"/>
        <w:rPr>
          <w:sz w:val="20"/>
          <w:szCs w:val="20"/>
        </w:rPr>
      </w:pPr>
      <w:r>
        <w:rPr>
          <w:sz w:val="20"/>
          <w:szCs w:val="20"/>
        </w:rPr>
        <w:t>по отбору управляющей организации</w:t>
      </w:r>
    </w:p>
    <w:p w:rsidR="003429B0" w:rsidRDefault="003429B0" w:rsidP="003429B0">
      <w:pPr>
        <w:ind w:right="-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для управления </w:t>
      </w:r>
      <w:proofErr w:type="gramStart"/>
      <w:r>
        <w:rPr>
          <w:sz w:val="20"/>
          <w:szCs w:val="20"/>
        </w:rPr>
        <w:t>многоквартирным</w:t>
      </w:r>
      <w:proofErr w:type="gramEnd"/>
    </w:p>
    <w:p w:rsidR="003429B0" w:rsidRDefault="003429B0" w:rsidP="003429B0">
      <w:pPr>
        <w:ind w:right="-60"/>
        <w:jc w:val="right"/>
        <w:rPr>
          <w:sz w:val="20"/>
          <w:szCs w:val="20"/>
        </w:rPr>
      </w:pPr>
      <w:r>
        <w:rPr>
          <w:sz w:val="20"/>
          <w:szCs w:val="20"/>
        </w:rPr>
        <w:t>домом, расположенным на территории</w:t>
      </w:r>
    </w:p>
    <w:p w:rsidR="003429B0" w:rsidRDefault="003429B0" w:rsidP="003429B0">
      <w:pPr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округа город Михайловка</w:t>
      </w:r>
    </w:p>
    <w:p w:rsidR="003429B0" w:rsidRDefault="003429B0" w:rsidP="003429B0">
      <w:pPr>
        <w:jc w:val="right"/>
      </w:pPr>
      <w:r>
        <w:rPr>
          <w:sz w:val="20"/>
          <w:szCs w:val="20"/>
        </w:rPr>
        <w:t>Волгоградской области</w:t>
      </w:r>
    </w:p>
    <w:p w:rsidR="003429B0" w:rsidRDefault="003429B0" w:rsidP="003429B0"/>
    <w:tbl>
      <w:tblPr>
        <w:tblW w:w="15525" w:type="dxa"/>
        <w:tblInd w:w="-318" w:type="dxa"/>
        <w:tblLayout w:type="fixed"/>
        <w:tblLook w:val="04A0"/>
      </w:tblPr>
      <w:tblGrid>
        <w:gridCol w:w="851"/>
        <w:gridCol w:w="1570"/>
        <w:gridCol w:w="696"/>
        <w:gridCol w:w="566"/>
        <w:gridCol w:w="425"/>
        <w:gridCol w:w="567"/>
        <w:gridCol w:w="938"/>
        <w:gridCol w:w="933"/>
        <w:gridCol w:w="822"/>
        <w:gridCol w:w="938"/>
        <w:gridCol w:w="1107"/>
        <w:gridCol w:w="648"/>
        <w:gridCol w:w="426"/>
        <w:gridCol w:w="425"/>
        <w:gridCol w:w="425"/>
        <w:gridCol w:w="425"/>
        <w:gridCol w:w="709"/>
        <w:gridCol w:w="920"/>
        <w:gridCol w:w="1036"/>
        <w:gridCol w:w="1098"/>
      </w:tblGrid>
      <w:tr w:rsidR="003429B0" w:rsidTr="003429B0">
        <w:trPr>
          <w:trHeight w:val="10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85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объекта конкурса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 за содержание и ремонт жилого помещения в месяц, руб./м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Перечень коммунальных услуг, предоставляемых управляющей организацией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Сумма сбора платы за потребленные КУ в месяц, руб.</w:t>
            </w:r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обеспечения заявки, руб.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обеспечения обязательств, руб.</w:t>
            </w:r>
          </w:p>
        </w:tc>
      </w:tr>
      <w:tr w:rsidR="003429B0" w:rsidTr="003429B0">
        <w:trPr>
          <w:trHeight w:val="510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Этажность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помещений,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 и тип постройки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участка, м</w:t>
            </w:r>
            <w:proofErr w:type="gramStart"/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Система отопления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Отопление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Горячее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Холодное водоснабжение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Водоотведение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Электроснабжение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1683"/>
        </w:trPr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жилые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нежилые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встроенно-пристроенные не относящиеся к общему имуществу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 xml:space="preserve">Ленина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457,1,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жилое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</w:t>
            </w:r>
            <w:r w:rsidR="00CD0F9D" w:rsidRPr="00C90921">
              <w:rPr>
                <w:b/>
                <w:bCs/>
                <w:sz w:val="16"/>
                <w:szCs w:val="16"/>
              </w:rPr>
              <w:t>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268,32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2683,18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Итого №1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90921">
              <w:rPr>
                <w:rFonts w:eastAsia="Calibri"/>
                <w:color w:val="000000"/>
                <w:sz w:val="16"/>
                <w:szCs w:val="16"/>
                <w:lang w:eastAsia="en-US"/>
              </w:rPr>
              <w:t>457,1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Ленина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rFonts w:eastAsia="Calibri"/>
                <w:color w:val="000000"/>
                <w:sz w:val="16"/>
                <w:szCs w:val="16"/>
                <w:lang w:eastAsia="en-US"/>
              </w:rPr>
              <w:t>377,6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221,65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2216,51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2: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rFonts w:eastAsia="Calibri"/>
                <w:color w:val="000000"/>
                <w:sz w:val="16"/>
                <w:szCs w:val="16"/>
                <w:lang w:eastAsia="en-US"/>
              </w:rPr>
              <w:t>377,6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 xml:space="preserve">      Ленина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 xml:space="preserve">жилое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393,29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3932,9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29B0" w:rsidRDefault="00961DD9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Итого по </w:t>
            </w:r>
            <w:r w:rsidR="003429B0">
              <w:rPr>
                <w:b/>
                <w:bCs/>
                <w:i/>
                <w:iCs/>
                <w:color w:val="000000"/>
                <w:sz w:val="16"/>
                <w:szCs w:val="16"/>
              </w:rPr>
              <w:t>№3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429B0" w:rsidRPr="00C90921" w:rsidRDefault="003429B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Первомайская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3632,36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4: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rFonts w:eastAsia="Calibri"/>
                <w:color w:val="000000"/>
                <w:sz w:val="16"/>
                <w:szCs w:val="16"/>
                <w:lang w:eastAsia="en-US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3632,36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5: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363,23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3632,36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6: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618,8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221,65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2216,51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7: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377,6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Комсомольская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632,9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371,51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3715,12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8: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632,9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Парковая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666,4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391,17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3911,77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9: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666,4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 xml:space="preserve">Парковая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666,4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color w:val="000000"/>
                <w:sz w:val="16"/>
                <w:szCs w:val="16"/>
              </w:rPr>
            </w:pPr>
            <w:r w:rsidRPr="00C90921">
              <w:rPr>
                <w:color w:val="000000"/>
                <w:sz w:val="16"/>
                <w:szCs w:val="16"/>
              </w:rPr>
              <w:t>индивидуальное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D0F9D">
            <w:pPr>
              <w:jc w:val="center"/>
              <w:rPr>
                <w:b/>
                <w:bCs/>
                <w:sz w:val="16"/>
                <w:szCs w:val="16"/>
              </w:rPr>
            </w:pPr>
            <w:r w:rsidRPr="00C90921">
              <w:rPr>
                <w:b/>
                <w:bCs/>
                <w:sz w:val="16"/>
                <w:szCs w:val="16"/>
              </w:rPr>
              <w:t>11,74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sz w:val="16"/>
                <w:szCs w:val="16"/>
              </w:rPr>
            </w:pPr>
            <w:r w:rsidRPr="00C90921">
              <w:rPr>
                <w:sz w:val="16"/>
                <w:szCs w:val="16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3429B0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391,17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9B0" w:rsidRPr="00C90921" w:rsidRDefault="00C90921">
            <w:pPr>
              <w:jc w:val="center"/>
              <w:rPr>
                <w:bCs/>
                <w:sz w:val="16"/>
                <w:szCs w:val="16"/>
              </w:rPr>
            </w:pPr>
            <w:r w:rsidRPr="00C90921">
              <w:rPr>
                <w:bCs/>
                <w:sz w:val="16"/>
                <w:szCs w:val="16"/>
              </w:rPr>
              <w:t>3911,77</w:t>
            </w:r>
          </w:p>
        </w:tc>
      </w:tr>
      <w:tr w:rsidR="003429B0" w:rsidTr="003429B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Default="003429B0" w:rsidP="00961DD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№ 10: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666,4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429B0" w:rsidTr="003429B0">
        <w:trPr>
          <w:trHeight w:val="300"/>
        </w:trPr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по объектам конкурса: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3910,9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4680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3429B0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C90921" w:rsidRPr="00C90921">
              <w:rPr>
                <w:b/>
                <w:bCs/>
                <w:i/>
                <w:iCs/>
                <w:color w:val="000000"/>
                <w:sz w:val="16"/>
                <w:szCs w:val="16"/>
              </w:rPr>
              <w:t>348,45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3429B0" w:rsidRPr="00C90921" w:rsidRDefault="00F03AF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33484,84</w:t>
            </w:r>
          </w:p>
        </w:tc>
      </w:tr>
    </w:tbl>
    <w:p w:rsidR="003429B0" w:rsidRDefault="003429B0" w:rsidP="003429B0"/>
    <w:p w:rsidR="003429B0" w:rsidRDefault="003429B0" w:rsidP="003429B0"/>
    <w:p w:rsidR="003429B0" w:rsidRDefault="003429B0" w:rsidP="003429B0"/>
    <w:p w:rsidR="003429B0" w:rsidRDefault="003429B0" w:rsidP="003429B0">
      <w:r>
        <w:t>У</w:t>
      </w:r>
      <w:r>
        <w:rPr>
          <w:sz w:val="20"/>
          <w:szCs w:val="20"/>
        </w:rPr>
        <w:t>словное обозначение: «+» - наличие</w:t>
      </w:r>
      <w:proofErr w:type="gramStart"/>
      <w:r>
        <w:rPr>
          <w:sz w:val="20"/>
          <w:szCs w:val="20"/>
        </w:rPr>
        <w:t>; «</w:t>
      </w:r>
      <w:proofErr w:type="gramEnd"/>
      <w:r>
        <w:rPr>
          <w:sz w:val="20"/>
          <w:szCs w:val="20"/>
        </w:rPr>
        <w:t>-»- отсутствие.</w:t>
      </w:r>
    </w:p>
    <w:p w:rsidR="003429B0" w:rsidRDefault="003429B0" w:rsidP="003429B0">
      <w:pPr>
        <w:sectPr w:rsidR="003429B0">
          <w:pgSz w:w="15840" w:h="12240" w:orient="landscape"/>
          <w:pgMar w:top="851" w:right="284" w:bottom="1276" w:left="567" w:header="709" w:footer="709" w:gutter="0"/>
          <w:cols w:space="720"/>
        </w:sectPr>
      </w:pPr>
    </w:p>
    <w:p w:rsidR="003429B0" w:rsidRDefault="003429B0" w:rsidP="003429B0"/>
    <w:tbl>
      <w:tblPr>
        <w:tblW w:w="9830" w:type="dxa"/>
        <w:tblInd w:w="-176" w:type="dxa"/>
        <w:tblLook w:val="04A0"/>
      </w:tblPr>
      <w:tblGrid>
        <w:gridCol w:w="9830"/>
      </w:tblGrid>
      <w:tr w:rsidR="003429B0" w:rsidTr="003429B0">
        <w:trPr>
          <w:trHeight w:val="271"/>
        </w:trPr>
        <w:tc>
          <w:tcPr>
            <w:tcW w:w="9830" w:type="dxa"/>
            <w:vAlign w:val="bottom"/>
            <w:hideMark/>
          </w:tcPr>
          <w:bookmarkEnd w:id="1"/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№2  к извещению о проведении конкурса</w:t>
            </w:r>
          </w:p>
        </w:tc>
      </w:tr>
      <w:tr w:rsidR="003429B0" w:rsidTr="003429B0">
        <w:trPr>
          <w:trHeight w:val="271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отбору управляющей организации</w:t>
            </w:r>
          </w:p>
        </w:tc>
      </w:tr>
      <w:tr w:rsidR="003429B0" w:rsidTr="003429B0">
        <w:trPr>
          <w:trHeight w:val="271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для управления </w:t>
            </w:r>
            <w:proofErr w:type="gramStart"/>
            <w:r>
              <w:rPr>
                <w:sz w:val="20"/>
                <w:szCs w:val="20"/>
                <w:lang w:eastAsia="en-US"/>
              </w:rPr>
              <w:t>многоквартирным</w:t>
            </w:r>
            <w:proofErr w:type="gramEnd"/>
          </w:p>
        </w:tc>
      </w:tr>
      <w:tr w:rsidR="003429B0" w:rsidTr="003429B0">
        <w:trPr>
          <w:trHeight w:val="271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домом, расположенным на территории</w:t>
            </w:r>
          </w:p>
        </w:tc>
      </w:tr>
      <w:tr w:rsidR="003429B0" w:rsidTr="003429B0">
        <w:trPr>
          <w:trHeight w:val="271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городского округа город Михайловка</w:t>
            </w:r>
          </w:p>
        </w:tc>
      </w:tr>
      <w:tr w:rsidR="003429B0" w:rsidTr="003429B0">
        <w:trPr>
          <w:trHeight w:val="271"/>
        </w:trPr>
        <w:tc>
          <w:tcPr>
            <w:tcW w:w="9830" w:type="dxa"/>
            <w:vAlign w:val="bottom"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2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и периодичность</w:t>
            </w:r>
          </w:p>
        </w:tc>
      </w:tr>
      <w:tr w:rsidR="003429B0" w:rsidTr="003429B0">
        <w:trPr>
          <w:trHeight w:val="334"/>
        </w:trPr>
        <w:tc>
          <w:tcPr>
            <w:tcW w:w="9830" w:type="dxa"/>
            <w:vAlign w:val="bottom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обязательных работ и услуг по содержанию и ремонту объекта конкурса, выполняемых</w:t>
            </w:r>
          </w:p>
        </w:tc>
      </w:tr>
      <w:tr w:rsidR="003429B0" w:rsidTr="003429B0">
        <w:trPr>
          <w:trHeight w:val="334"/>
        </w:trPr>
        <w:tc>
          <w:tcPr>
            <w:tcW w:w="9830" w:type="dxa"/>
            <w:vAlign w:val="bottom"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</w:t>
            </w:r>
            <w:proofErr w:type="gramStart"/>
            <w:r>
              <w:rPr>
                <w:b/>
                <w:bCs/>
                <w:lang w:eastAsia="en-US"/>
              </w:rPr>
              <w:t>оказываемых</w:t>
            </w:r>
            <w:proofErr w:type="gramEnd"/>
            <w:r>
              <w:rPr>
                <w:b/>
                <w:bCs/>
                <w:lang w:eastAsia="en-US"/>
              </w:rPr>
              <w:t>) по договору управления  многоквартирным домом:</w:t>
            </w:r>
          </w:p>
          <w:p w:rsidR="003429B0" w:rsidRDefault="003429B0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3429B0" w:rsidRDefault="003429B0" w:rsidP="003429B0"/>
    <w:tbl>
      <w:tblPr>
        <w:tblW w:w="9938" w:type="dxa"/>
        <w:tblInd w:w="-176" w:type="dxa"/>
        <w:tblLook w:val="04A0"/>
      </w:tblPr>
      <w:tblGrid>
        <w:gridCol w:w="1420"/>
        <w:gridCol w:w="6392"/>
        <w:gridCol w:w="2126"/>
      </w:tblGrid>
      <w:tr w:rsidR="003429B0" w:rsidTr="003429B0">
        <w:trPr>
          <w:trHeight w:val="20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№ п.п.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работ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Периодичность выполнения работ, услуг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3</w:t>
            </w:r>
          </w:p>
        </w:tc>
      </w:tr>
      <w:tr w:rsidR="003429B0" w:rsidTr="003429B0">
        <w:trPr>
          <w:trHeight w:val="13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3429B0" w:rsidTr="003429B0">
        <w:trPr>
          <w:trHeight w:val="51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технических осмотров строительных конструкций и конструктивных элементов МКД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Осмотр территории вокруг здания и фундамента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каменных конструкций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Технический осмотр кровли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материалу кровельного покрытия: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стальная кровля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мягкая кровля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кровля из штучных материалов (асбоцементные листы)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деревянной конструкции крыши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заполнения дверных и оконных проемов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 перекрытий, пола, стен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перекрытия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стены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внутренней и наружной штукатурки, облицовки стен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Технический осмотр внутренней и наружной окраски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год</w:t>
            </w:r>
          </w:p>
        </w:tc>
      </w:tr>
      <w:tr w:rsidR="003429B0" w:rsidTr="003429B0">
        <w:trPr>
          <w:trHeight w:val="90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Укрепление и ремонт конструктивных элементов МКД, в том числе при подготовке к сезонной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замена разбитых стекол окон и дверей в помещениях общего 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сроку эксплуатации МКД: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до 10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11 до 20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21 до 30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31 до 70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более 70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ремонт и укрепление  входных дверей в помещениях общего 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сроку эксплуатации МКД: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до 10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11 до 20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21 до 30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31 до 70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более 70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ремонт и укрепление оконных блоков в помещениях общего 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состояния и ремонт продухов в цоколях зданий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этажности МКД: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от 2 до 5 этажей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ремонт </w:t>
            </w: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просевшей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отмостки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сроку эксплуатации МКД: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29B0" w:rsidRDefault="003429B0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до 70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51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Устранение неисправностей при выполнении внепланового (непредвиденного) текущего ремонта строительных конструкций жилых домов (восстановительные 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3429B0" w:rsidTr="003429B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Кровля (протечки в отдельных местах кровли; повреждения системы организованного водоотвода)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iCs/>
                <w:sz w:val="18"/>
                <w:szCs w:val="18"/>
                <w:lang w:eastAsia="en-US"/>
              </w:rPr>
              <w:t>Фундаменты</w:t>
            </w:r>
            <w:proofErr w:type="gramStart"/>
            <w:r>
              <w:rPr>
                <w:i/>
                <w:iCs/>
                <w:sz w:val="18"/>
                <w:szCs w:val="18"/>
                <w:lang w:eastAsia="en-US"/>
              </w:rPr>
              <w:t>.С</w:t>
            </w:r>
            <w:proofErr w:type="gramEnd"/>
            <w:r>
              <w:rPr>
                <w:i/>
                <w:iCs/>
                <w:sz w:val="18"/>
                <w:szCs w:val="18"/>
                <w:lang w:eastAsia="en-US"/>
              </w:rPr>
              <w:t>тены</w:t>
            </w:r>
            <w:proofErr w:type="spellEnd"/>
            <w:r>
              <w:rPr>
                <w:i/>
                <w:iCs/>
                <w:sz w:val="18"/>
                <w:szCs w:val="18"/>
                <w:lang w:eastAsia="en-US"/>
              </w:rPr>
              <w:t xml:space="preserve"> (устранение повреждений фундаментов, восстановление (ремонт) </w:t>
            </w:r>
            <w:proofErr w:type="spellStart"/>
            <w:r>
              <w:rPr>
                <w:i/>
                <w:iCs/>
                <w:sz w:val="18"/>
                <w:szCs w:val="18"/>
                <w:lang w:eastAsia="en-US"/>
              </w:rPr>
              <w:t>отмостки</w:t>
            </w:r>
            <w:proofErr w:type="spellEnd"/>
            <w:r>
              <w:rPr>
                <w:i/>
                <w:iCs/>
                <w:sz w:val="18"/>
                <w:szCs w:val="18"/>
                <w:lang w:eastAsia="en-US"/>
              </w:rPr>
              <w:t xml:space="preserve">, утрата связи отдельных кирпичей с кладкой наружных стен, угрожающая их выпадением; </w:t>
            </w:r>
            <w:proofErr w:type="spellStart"/>
            <w:r>
              <w:rPr>
                <w:i/>
                <w:iCs/>
                <w:sz w:val="18"/>
                <w:szCs w:val="18"/>
                <w:lang w:eastAsia="en-US"/>
              </w:rPr>
              <w:t>неплотность</w:t>
            </w:r>
            <w:proofErr w:type="spellEnd"/>
            <w:r>
              <w:rPr>
                <w:i/>
                <w:iCs/>
                <w:sz w:val="18"/>
                <w:szCs w:val="18"/>
                <w:lang w:eastAsia="en-US"/>
              </w:rPr>
              <w:t xml:space="preserve"> в дымоходах и  газоходах и сопряжения их с печами, ремонт межпанельных швов)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Оконные  и дверные заполнения (разбитые стекла и сорванные створки оконных переплетов, форточек, балконных дверных полотен, дверные  заполнения)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Внутренняя и наружная отделка (отслоение штукатурки потолка или верхней части стены,  угрожающее ее обрушению; нарушение связи наружной  облицовки, а также лепных изделий, установленных на фасадах со стенами)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Входная группа (крыльцо, козырек: ремонт поверхностей)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Полы (ремонт отдельных участков бетонных полов)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Изготовление, установка и ремонт дверей выходов на чердак, кровлю, подвальные помещения и мусороприемные камеры.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6392" w:type="dxa"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Содержание систем вентиляции и </w:t>
            </w:r>
            <w:proofErr w:type="spellStart"/>
            <w:r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наличия тяги в дымоходах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раза в год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наличия тяги в вентиляционных каналах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раза в год</w:t>
            </w:r>
          </w:p>
        </w:tc>
      </w:tr>
      <w:tr w:rsidR="003429B0" w:rsidTr="003429B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исправности канализационных вытяжек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раз в год</w:t>
            </w:r>
          </w:p>
        </w:tc>
      </w:tr>
      <w:tr w:rsidR="003429B0" w:rsidTr="003429B0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утепление и прочистка дымовентиляционных каналов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электрооборудования в МКД: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технических осмотров и устранение незначительных неисправностей в системах электрооборудования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 раз в три года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 - проверка наличия цепи между </w:t>
            </w:r>
            <w:proofErr w:type="spellStart"/>
            <w:r>
              <w:rPr>
                <w:i/>
                <w:iCs/>
                <w:sz w:val="20"/>
                <w:szCs w:val="20"/>
                <w:lang w:eastAsia="en-US"/>
              </w:rPr>
              <w:t>заземлителями</w:t>
            </w:r>
            <w:proofErr w:type="spellEnd"/>
            <w:r>
              <w:rPr>
                <w:i/>
                <w:iCs/>
                <w:sz w:val="20"/>
                <w:szCs w:val="20"/>
                <w:lang w:eastAsia="en-US"/>
              </w:rPr>
              <w:t xml:space="preserve"> и заземленными элементами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выключателей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проверка защитного автоматического отключения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 - замеры сопротивления изоляции проводов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технических осмотров и устранение в ходе осмотров незначительных неисправностей внутридомовой системы электроснабжения: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Проверка состояния линий электрический сетей и арматуры, групповых распределительных и предохранительных щитов и переходных коробок, силовых установок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осмотры 2 раза в год; частичные осмотры 2 раза в год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Устранение незначительных неисправностей электротехнических устройств: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 в ходе и по результатам проведения осмотров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 - мелкий ремонт электропроводки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 - смена светильников, выключателей, патронов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 - ремонт групповых щитков на лестничной клетке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 - ремонт силового предохранительного шкафа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 - закрытие на замки групповых щитков и распределительных шкафов и др.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Смена ламп накаливания на лестничных площадках, над входом в подъезд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vAlign w:val="center"/>
            <w:hideMark/>
          </w:tcPr>
          <w:p w:rsidR="003429B0" w:rsidRDefault="003429B0">
            <w:pPr>
              <w:spacing w:line="254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Эксплуатация, техническое обслуживание, поверка и ремонт </w:t>
            </w:r>
            <w:proofErr w:type="spellStart"/>
            <w:r>
              <w:rPr>
                <w:i/>
                <w:iCs/>
                <w:sz w:val="18"/>
                <w:szCs w:val="18"/>
                <w:lang w:eastAsia="en-US"/>
              </w:rPr>
              <w:t>общедомовых</w:t>
            </w:r>
            <w:proofErr w:type="spellEnd"/>
            <w:r>
              <w:rPr>
                <w:i/>
                <w:iCs/>
                <w:sz w:val="18"/>
                <w:szCs w:val="18"/>
                <w:lang w:eastAsia="en-US"/>
              </w:rPr>
              <w:t xml:space="preserve"> (коллективных) приборов учета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снятие показаний ежемесячно, поверка по графику, ремонт по мере необходимости</w:t>
            </w:r>
          </w:p>
        </w:tc>
      </w:tr>
      <w:tr w:rsidR="003429B0" w:rsidTr="003429B0">
        <w:trPr>
          <w:trHeight w:val="164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Техническое обслуживание внутридомового газового оборудования и аварийно-диспетчерское обеспечение в местах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течение года в соответствии с набором работ и периодичностью, </w:t>
            </w:r>
            <w:proofErr w:type="gramStart"/>
            <w:r>
              <w:rPr>
                <w:sz w:val="20"/>
                <w:szCs w:val="20"/>
                <w:lang w:eastAsia="en-US"/>
              </w:rPr>
              <w:t>предусмотренными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специализированной организацией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  и услуги по содержанию иного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Содержание помещений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sz w:val="16"/>
                <w:szCs w:val="16"/>
                <w:lang w:eastAsia="en-US"/>
              </w:rPr>
              <w:t> 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чердачного и подвального помещения от мусора. Закрытие чердаков, подвалов на замки или другие запирающие устройства.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от мусора 2 раза в год, закрытие на замки по мере необходимости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кровли от мусора, сбрасывание снега с крыш, сбивание сосулек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очистка от мусора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от мусора 2 раза в год</w:t>
            </w: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материалу кровельного покрытия: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кровля мягкая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кровля шиферная, металлическая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сбрасывание снега с крыш, сбивание сосулек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от снега, сбивание сосулек по мере необходимости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i/>
                <w:iCs/>
                <w:sz w:val="16"/>
                <w:szCs w:val="16"/>
                <w:lang w:eastAsia="en-US"/>
              </w:rPr>
              <w:t>категорийность</w:t>
            </w:r>
            <w:proofErr w:type="spellEnd"/>
            <w:r>
              <w:rPr>
                <w:i/>
                <w:iCs/>
                <w:sz w:val="16"/>
                <w:szCs w:val="16"/>
                <w:lang w:eastAsia="en-US"/>
              </w:rPr>
              <w:t xml:space="preserve"> по материалу кровельного покрытия: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кровля мягкая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кровля шиферная, металлическая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9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земельного участка, входящего в состав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В весенне-летний период: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Подметание земельного участка: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с усовершенствованным покрытием (</w:t>
            </w:r>
            <w:proofErr w:type="gramStart"/>
            <w:r>
              <w:rPr>
                <w:sz w:val="20"/>
                <w:szCs w:val="20"/>
                <w:lang w:eastAsia="en-US"/>
              </w:rPr>
              <w:t>асфальтобетонные</w:t>
            </w:r>
            <w:proofErr w:type="gramEnd"/>
            <w:r>
              <w:rPr>
                <w:sz w:val="20"/>
                <w:szCs w:val="20"/>
                <w:lang w:eastAsia="en-US"/>
              </w:rPr>
              <w:t>, брусчатые)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раз в неделю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с неусовершенствованным покрытием (</w:t>
            </w:r>
            <w:proofErr w:type="gramStart"/>
            <w:r>
              <w:rPr>
                <w:sz w:val="20"/>
                <w:szCs w:val="20"/>
                <w:lang w:eastAsia="en-US"/>
              </w:rPr>
              <w:t>щебеночные</w:t>
            </w:r>
            <w:proofErr w:type="gramEnd"/>
            <w:r>
              <w:rPr>
                <w:sz w:val="20"/>
                <w:szCs w:val="20"/>
                <w:lang w:eastAsia="en-US"/>
              </w:rPr>
              <w:t>, булыжные)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-  территории без покрытий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52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газонов (зеленая зона, грунт) от случайного мусора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</w:tr>
      <w:tr w:rsidR="003429B0" w:rsidTr="003429B0">
        <w:trPr>
          <w:trHeight w:val="58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Выкашивание травы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 раза в сезон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В осенне-зимний период: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территории домовладения с усовершенствованными покрытиями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подметание территории при отсутствии снегопада: 5 раз в неделю</w:t>
            </w:r>
          </w:p>
        </w:tc>
      </w:tr>
      <w:tr w:rsidR="003429B0" w:rsidTr="003429B0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очистка территории от уплотненного снега: по мере необходимости</w:t>
            </w:r>
          </w:p>
        </w:tc>
      </w:tr>
      <w:tr w:rsidR="003429B0" w:rsidTr="003429B0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сдвижка и подметание снега при снегопаде: по мере необходимости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территории домовладения с неусовершенствованными покрытиями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подметание территории при отсутствии снегопада: через 3 суток </w:t>
            </w:r>
          </w:p>
        </w:tc>
      </w:tr>
      <w:tr w:rsidR="003429B0" w:rsidTr="003429B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сдвижка и подметание снега при снегопаде: по мере необходимости</w:t>
            </w:r>
          </w:p>
        </w:tc>
      </w:tr>
      <w:tr w:rsidR="003429B0" w:rsidTr="003429B0">
        <w:trPr>
          <w:trHeight w:val="76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Уборка территории домовладения без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подметание территории при отсутствии снегопада: через 3 суток </w:t>
            </w:r>
          </w:p>
        </w:tc>
      </w:tr>
      <w:tr w:rsidR="003429B0" w:rsidTr="003429B0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сдвижка и подметание снега при снегопаде: по мере необходимости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Посыпка территории песком или смесью песка с хлоридами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3429B0" w:rsidTr="003429B0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Круглогодично: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100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Уход за бетонными ступенями и площадками перед входом в подъезд (подметание ступеней и площадок; сметание снега со ступеней и площадок)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раз в неделю</w:t>
            </w:r>
          </w:p>
        </w:tc>
      </w:tr>
      <w:tr w:rsidR="003429B0" w:rsidTr="003429B0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Аварийно-диспетчерское обслуживание систем  электроснабжения, строительных конструкций 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429B0" w:rsidTr="003429B0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3.4.</w:t>
            </w:r>
          </w:p>
        </w:tc>
        <w:tc>
          <w:tcPr>
            <w:tcW w:w="6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Дератизация в местах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обработка помещений: 2 раза в год</w:t>
            </w:r>
          </w:p>
        </w:tc>
      </w:tr>
      <w:tr w:rsidR="003429B0" w:rsidTr="003429B0">
        <w:trPr>
          <w:trHeight w:val="6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Дезинсекция в местах общего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обработка подвальных помещений: 1 раз в год</w:t>
            </w:r>
          </w:p>
        </w:tc>
      </w:tr>
      <w:tr w:rsidR="003429B0" w:rsidTr="003429B0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многоквартирным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3429B0" w:rsidTr="003429B0">
        <w:trPr>
          <w:trHeight w:val="87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Функции, непосредственно связанные с управлением многоквартирным домом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3429B0" w:rsidTr="003429B0">
        <w:trPr>
          <w:trHeight w:val="8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B0" w:rsidRDefault="003429B0">
            <w:pPr>
              <w:spacing w:line="254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Функции, связанные с организацией начисления, сбора, перерасчета платежей за жилищно-коммунальные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29B0" w:rsidRDefault="003429B0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429B0" w:rsidRDefault="003429B0" w:rsidP="003429B0"/>
    <w:p w:rsidR="003429B0" w:rsidRDefault="003429B0" w:rsidP="003429B0"/>
    <w:p w:rsidR="003429B0" w:rsidRDefault="003429B0" w:rsidP="003429B0"/>
    <w:p w:rsidR="003429B0" w:rsidRDefault="003429B0" w:rsidP="003429B0"/>
    <w:p w:rsidR="003429B0" w:rsidRDefault="003429B0" w:rsidP="003429B0"/>
    <w:p w:rsidR="00D6670F" w:rsidRDefault="00D6670F">
      <w:bookmarkStart w:id="2" w:name="_GoBack"/>
      <w:bookmarkEnd w:id="2"/>
    </w:p>
    <w:sectPr w:rsidR="00D6670F" w:rsidSect="001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64E24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B554F2E4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88D32A2"/>
    <w:multiLevelType w:val="hybridMultilevel"/>
    <w:tmpl w:val="25082550"/>
    <w:name w:val="WW8Num522"/>
    <w:lvl w:ilvl="0" w:tplc="12CEE9B4">
      <w:start w:val="1"/>
      <w:numFmt w:val="bullet"/>
      <w:lvlText w:val="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B0A2BE7"/>
    <w:multiLevelType w:val="multilevel"/>
    <w:tmpl w:val="002E6364"/>
    <w:name w:val="WW8Num5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D45"/>
    <w:rsid w:val="00146DD0"/>
    <w:rsid w:val="002572AA"/>
    <w:rsid w:val="003429B0"/>
    <w:rsid w:val="005D26D0"/>
    <w:rsid w:val="00830068"/>
    <w:rsid w:val="00961DD9"/>
    <w:rsid w:val="00BE5CDF"/>
    <w:rsid w:val="00C90921"/>
    <w:rsid w:val="00CD0F9D"/>
    <w:rsid w:val="00D6670F"/>
    <w:rsid w:val="00E5229E"/>
    <w:rsid w:val="00E91D45"/>
    <w:rsid w:val="00F0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429B0"/>
    <w:pPr>
      <w:keepNext/>
      <w:widowControl w:val="0"/>
      <w:autoSpaceDE w:val="0"/>
      <w:autoSpaceDN w:val="0"/>
      <w:jc w:val="center"/>
      <w:outlineLvl w:val="0"/>
    </w:pPr>
    <w:rPr>
      <w:rFonts w:ascii="Arial CYR" w:hAnsi="Arial CYR" w:cs="Arial CYR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429B0"/>
    <w:pPr>
      <w:keepNext/>
      <w:widowControl w:val="0"/>
      <w:autoSpaceDE w:val="0"/>
      <w:autoSpaceDN w:val="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429B0"/>
    <w:pPr>
      <w:keepNext/>
      <w:widowControl w:val="0"/>
      <w:autoSpaceDE w:val="0"/>
      <w:autoSpaceDN w:val="0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429B0"/>
    <w:pPr>
      <w:keepNext/>
      <w:widowControl w:val="0"/>
      <w:autoSpaceDE w:val="0"/>
      <w:autoSpaceDN w:val="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429B0"/>
    <w:pPr>
      <w:keepNext/>
      <w:widowControl w:val="0"/>
      <w:autoSpaceDE w:val="0"/>
      <w:autoSpaceDN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9B0"/>
    <w:rPr>
      <w:rFonts w:ascii="Arial CYR" w:eastAsia="Times New Roman" w:hAnsi="Arial CYR" w:cs="Arial CYR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29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429B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429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429B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429B0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429B0"/>
    <w:rPr>
      <w:color w:val="800080"/>
      <w:u w:val="single"/>
    </w:rPr>
  </w:style>
  <w:style w:type="paragraph" w:customStyle="1" w:styleId="msonormal0">
    <w:name w:val="msonormal"/>
    <w:basedOn w:val="a"/>
    <w:rsid w:val="003429B0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3429B0"/>
  </w:style>
  <w:style w:type="paragraph" w:styleId="21">
    <w:name w:val="toc 2"/>
    <w:basedOn w:val="a"/>
    <w:next w:val="a"/>
    <w:autoRedefine/>
    <w:uiPriority w:val="39"/>
    <w:semiHidden/>
    <w:unhideWhenUsed/>
    <w:rsid w:val="003429B0"/>
    <w:pPr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3429B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5">
    <w:name w:val="footnote text"/>
    <w:basedOn w:val="a"/>
    <w:link w:val="a6"/>
    <w:semiHidden/>
    <w:unhideWhenUsed/>
    <w:rsid w:val="003429B0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429B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429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29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429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29B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342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uiPriority w:val="10"/>
    <w:rsid w:val="0034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af"/>
    <w:semiHidden/>
    <w:unhideWhenUsed/>
    <w:rsid w:val="003429B0"/>
    <w:pPr>
      <w:widowControl w:val="0"/>
      <w:autoSpaceDE w:val="0"/>
      <w:autoSpaceDN w:val="0"/>
      <w:jc w:val="both"/>
    </w:pPr>
  </w:style>
  <w:style w:type="character" w:customStyle="1" w:styleId="af">
    <w:name w:val="Основной текст Знак"/>
    <w:basedOn w:val="a0"/>
    <w:link w:val="ae"/>
    <w:semiHidden/>
    <w:rsid w:val="003429B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3429B0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3429B0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semiHidden/>
    <w:unhideWhenUsed/>
    <w:rsid w:val="003429B0"/>
    <w:pPr>
      <w:widowControl w:val="0"/>
      <w:autoSpaceDE w:val="0"/>
      <w:autoSpaceDN w:val="0"/>
      <w:ind w:firstLine="720"/>
      <w:jc w:val="both"/>
    </w:pPr>
  </w:style>
  <w:style w:type="character" w:customStyle="1" w:styleId="25">
    <w:name w:val="Основной текст с отступом 2 Знак"/>
    <w:basedOn w:val="a0"/>
    <w:link w:val="24"/>
    <w:semiHidden/>
    <w:rsid w:val="003429B0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semiHidden/>
    <w:unhideWhenUsed/>
    <w:rsid w:val="003429B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3429B0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Document Map"/>
    <w:basedOn w:val="a"/>
    <w:link w:val="af1"/>
    <w:semiHidden/>
    <w:unhideWhenUsed/>
    <w:rsid w:val="003429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3429B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2">
    <w:name w:val="Balloon Text"/>
    <w:basedOn w:val="a"/>
    <w:link w:val="af3"/>
    <w:semiHidden/>
    <w:unhideWhenUsed/>
    <w:rsid w:val="003429B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3429B0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3429B0"/>
    <w:pPr>
      <w:ind w:left="720"/>
      <w:contextualSpacing/>
    </w:pPr>
  </w:style>
  <w:style w:type="paragraph" w:styleId="af5">
    <w:name w:val="TOC Heading"/>
    <w:basedOn w:val="1"/>
    <w:next w:val="a"/>
    <w:uiPriority w:val="39"/>
    <w:semiHidden/>
    <w:unhideWhenUsed/>
    <w:qFormat/>
    <w:rsid w:val="003429B0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customStyle="1" w:styleId="ConsNormal">
    <w:name w:val="ConsNormal"/>
    <w:rsid w:val="003429B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342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Стиль"/>
    <w:rsid w:val="003429B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7">
    <w:name w:val="Таблицы (моноширинный)"/>
    <w:basedOn w:val="af6"/>
    <w:next w:val="af6"/>
    <w:uiPriority w:val="99"/>
    <w:rsid w:val="003429B0"/>
    <w:pPr>
      <w:ind w:firstLine="0"/>
    </w:pPr>
    <w:rPr>
      <w:rFonts w:ascii="Courier New" w:hAnsi="Courier New" w:cs="Courier New"/>
    </w:rPr>
  </w:style>
  <w:style w:type="paragraph" w:customStyle="1" w:styleId="26">
    <w:name w:val="Знак Знак Знак2 Знак"/>
    <w:basedOn w:val="a"/>
    <w:rsid w:val="003429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42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3429B0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font6">
    <w:name w:val="font6"/>
    <w:basedOn w:val="a"/>
    <w:rsid w:val="003429B0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343">
    <w:name w:val="xl343"/>
    <w:basedOn w:val="a"/>
    <w:rsid w:val="003429B0"/>
    <w:pPr>
      <w:spacing w:before="100" w:beforeAutospacing="1" w:after="100" w:afterAutospacing="1"/>
    </w:pPr>
  </w:style>
  <w:style w:type="paragraph" w:customStyle="1" w:styleId="xl344">
    <w:name w:val="xl344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45">
    <w:name w:val="xl345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346">
    <w:name w:val="xl346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7">
    <w:name w:val="xl347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48">
    <w:name w:val="xl348"/>
    <w:basedOn w:val="a"/>
    <w:rsid w:val="003429B0"/>
    <w:pPr>
      <w:spacing w:before="100" w:beforeAutospacing="1" w:after="100" w:afterAutospacing="1"/>
    </w:pPr>
    <w:rPr>
      <w:sz w:val="20"/>
      <w:szCs w:val="20"/>
    </w:rPr>
  </w:style>
  <w:style w:type="paragraph" w:customStyle="1" w:styleId="xl349">
    <w:name w:val="xl349"/>
    <w:basedOn w:val="a"/>
    <w:rsid w:val="003429B0"/>
    <w:pP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350">
    <w:name w:val="xl350"/>
    <w:basedOn w:val="a"/>
    <w:rsid w:val="003429B0"/>
    <w:pP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351">
    <w:name w:val="xl351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352">
    <w:name w:val="xl352"/>
    <w:basedOn w:val="a"/>
    <w:rsid w:val="003429B0"/>
    <w:pPr>
      <w:spacing w:before="100" w:beforeAutospacing="1" w:after="100" w:afterAutospacing="1"/>
    </w:pPr>
    <w:rPr>
      <w:sz w:val="20"/>
      <w:szCs w:val="20"/>
    </w:rPr>
  </w:style>
  <w:style w:type="paragraph" w:customStyle="1" w:styleId="xl353">
    <w:name w:val="xl353"/>
    <w:basedOn w:val="a"/>
    <w:rsid w:val="003429B0"/>
    <w:pPr>
      <w:spacing w:before="100" w:beforeAutospacing="1" w:after="100" w:afterAutospacing="1"/>
    </w:pPr>
    <w:rPr>
      <w:b/>
      <w:bCs/>
      <w:sz w:val="20"/>
      <w:szCs w:val="20"/>
      <w:u w:val="single"/>
    </w:rPr>
  </w:style>
  <w:style w:type="paragraph" w:customStyle="1" w:styleId="xl354">
    <w:name w:val="xl354"/>
    <w:basedOn w:val="a"/>
    <w:rsid w:val="003429B0"/>
    <w:pPr>
      <w:shd w:val="clear" w:color="auto" w:fill="FFFF99"/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355">
    <w:name w:val="xl355"/>
    <w:basedOn w:val="a"/>
    <w:rsid w:val="003429B0"/>
    <w:pPr>
      <w:shd w:val="clear" w:color="auto" w:fill="FFFF99"/>
      <w:spacing w:before="100" w:beforeAutospacing="1" w:after="100" w:afterAutospacing="1"/>
    </w:pPr>
    <w:rPr>
      <w:b/>
      <w:bCs/>
      <w:sz w:val="16"/>
      <w:szCs w:val="16"/>
      <w:u w:val="single"/>
    </w:rPr>
  </w:style>
  <w:style w:type="paragraph" w:customStyle="1" w:styleId="xl356">
    <w:name w:val="xl356"/>
    <w:basedOn w:val="a"/>
    <w:rsid w:val="003429B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57">
    <w:name w:val="xl357"/>
    <w:basedOn w:val="a"/>
    <w:rsid w:val="003429B0"/>
    <w:pPr>
      <w:shd w:val="clear" w:color="auto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58">
    <w:name w:val="xl358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3333FF"/>
      <w:sz w:val="20"/>
      <w:szCs w:val="20"/>
    </w:rPr>
  </w:style>
  <w:style w:type="paragraph" w:customStyle="1" w:styleId="xl359">
    <w:name w:val="xl359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3333FF"/>
      <w:sz w:val="20"/>
      <w:szCs w:val="20"/>
    </w:rPr>
  </w:style>
  <w:style w:type="paragraph" w:customStyle="1" w:styleId="xl360">
    <w:name w:val="xl36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61">
    <w:name w:val="xl361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362">
    <w:name w:val="xl36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63">
    <w:name w:val="xl36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64">
    <w:name w:val="xl36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65">
    <w:name w:val="xl365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66">
    <w:name w:val="xl366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67">
    <w:name w:val="xl367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68">
    <w:name w:val="xl368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369">
    <w:name w:val="xl369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70">
    <w:name w:val="xl370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71">
    <w:name w:val="xl371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72">
    <w:name w:val="xl37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373">
    <w:name w:val="xl37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374">
    <w:name w:val="xl374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75">
    <w:name w:val="xl375"/>
    <w:basedOn w:val="a"/>
    <w:rsid w:val="003429B0"/>
    <w:pPr>
      <w:pBdr>
        <w:lef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76">
    <w:name w:val="xl376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77">
    <w:name w:val="xl377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78">
    <w:name w:val="xl378"/>
    <w:basedOn w:val="a"/>
    <w:rsid w:val="003429B0"/>
    <w:pPr>
      <w:pBdr>
        <w:bottom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79">
    <w:name w:val="xl37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80">
    <w:name w:val="xl380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81">
    <w:name w:val="xl381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82">
    <w:name w:val="xl382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3">
    <w:name w:val="xl383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84">
    <w:name w:val="xl38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85">
    <w:name w:val="xl385"/>
    <w:basedOn w:val="a"/>
    <w:rsid w:val="003429B0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386">
    <w:name w:val="xl386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87">
    <w:name w:val="xl387"/>
    <w:basedOn w:val="a"/>
    <w:rsid w:val="003429B0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388">
    <w:name w:val="xl388"/>
    <w:basedOn w:val="a"/>
    <w:rsid w:val="003429B0"/>
    <w:pPr>
      <w:pBdr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89">
    <w:name w:val="xl389"/>
    <w:basedOn w:val="a"/>
    <w:rsid w:val="003429B0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390">
    <w:name w:val="xl390"/>
    <w:basedOn w:val="a"/>
    <w:rsid w:val="003429B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91">
    <w:name w:val="xl391"/>
    <w:basedOn w:val="a"/>
    <w:rsid w:val="003429B0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92">
    <w:name w:val="xl39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3">
    <w:name w:val="xl393"/>
    <w:basedOn w:val="a"/>
    <w:rsid w:val="003429B0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94">
    <w:name w:val="xl394"/>
    <w:basedOn w:val="a"/>
    <w:rsid w:val="003429B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95">
    <w:name w:val="xl395"/>
    <w:basedOn w:val="a"/>
    <w:rsid w:val="003429B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96">
    <w:name w:val="xl396"/>
    <w:basedOn w:val="a"/>
    <w:rsid w:val="003429B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97">
    <w:name w:val="xl397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398">
    <w:name w:val="xl398"/>
    <w:basedOn w:val="a"/>
    <w:rsid w:val="003429B0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399">
    <w:name w:val="xl399"/>
    <w:basedOn w:val="a"/>
    <w:rsid w:val="003429B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00">
    <w:name w:val="xl400"/>
    <w:basedOn w:val="a"/>
    <w:rsid w:val="003429B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401">
    <w:name w:val="xl401"/>
    <w:basedOn w:val="a"/>
    <w:rsid w:val="003429B0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402">
    <w:name w:val="xl40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03">
    <w:name w:val="xl40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04">
    <w:name w:val="xl40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05">
    <w:name w:val="xl405"/>
    <w:basedOn w:val="a"/>
    <w:rsid w:val="003429B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06">
    <w:name w:val="xl406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07">
    <w:name w:val="xl407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08">
    <w:name w:val="xl408"/>
    <w:basedOn w:val="a"/>
    <w:rsid w:val="003429B0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09">
    <w:name w:val="xl409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10">
    <w:name w:val="xl41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411">
    <w:name w:val="xl41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412">
    <w:name w:val="xl41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413">
    <w:name w:val="xl41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414">
    <w:name w:val="xl414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415">
    <w:name w:val="xl41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416">
    <w:name w:val="xl416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99"/>
      <w:sz w:val="20"/>
      <w:szCs w:val="20"/>
    </w:rPr>
  </w:style>
  <w:style w:type="paragraph" w:customStyle="1" w:styleId="xl417">
    <w:name w:val="xl417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99"/>
      <w:sz w:val="20"/>
      <w:szCs w:val="20"/>
    </w:rPr>
  </w:style>
  <w:style w:type="paragraph" w:customStyle="1" w:styleId="xl418">
    <w:name w:val="xl418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19">
    <w:name w:val="xl41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3399"/>
      <w:sz w:val="20"/>
      <w:szCs w:val="20"/>
    </w:rPr>
  </w:style>
  <w:style w:type="paragraph" w:customStyle="1" w:styleId="xl420">
    <w:name w:val="xl420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21">
    <w:name w:val="xl42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22">
    <w:name w:val="xl422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23">
    <w:name w:val="xl423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24">
    <w:name w:val="xl42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25">
    <w:name w:val="xl42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26">
    <w:name w:val="xl426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27">
    <w:name w:val="xl427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428">
    <w:name w:val="xl428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429">
    <w:name w:val="xl429"/>
    <w:basedOn w:val="a"/>
    <w:rsid w:val="003429B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30">
    <w:name w:val="xl43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31">
    <w:name w:val="xl431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432">
    <w:name w:val="xl43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33">
    <w:name w:val="xl43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34">
    <w:name w:val="xl43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35">
    <w:name w:val="xl43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36">
    <w:name w:val="xl436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437">
    <w:name w:val="xl437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38">
    <w:name w:val="xl438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39">
    <w:name w:val="xl439"/>
    <w:basedOn w:val="a"/>
    <w:rsid w:val="003429B0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40">
    <w:name w:val="xl440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41">
    <w:name w:val="xl441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442">
    <w:name w:val="xl442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43">
    <w:name w:val="xl443"/>
    <w:basedOn w:val="a"/>
    <w:rsid w:val="003429B0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44">
    <w:name w:val="xl444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45">
    <w:name w:val="xl445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46">
    <w:name w:val="xl446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47">
    <w:name w:val="xl447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48">
    <w:name w:val="xl448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449">
    <w:name w:val="xl449"/>
    <w:basedOn w:val="a"/>
    <w:rsid w:val="003429B0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50">
    <w:name w:val="xl450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51">
    <w:name w:val="xl451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452">
    <w:name w:val="xl452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53">
    <w:name w:val="xl453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54">
    <w:name w:val="xl454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55">
    <w:name w:val="xl45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56">
    <w:name w:val="xl456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57">
    <w:name w:val="xl457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58">
    <w:name w:val="xl458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459">
    <w:name w:val="xl459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60">
    <w:name w:val="xl46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461">
    <w:name w:val="xl461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62">
    <w:name w:val="xl462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63">
    <w:name w:val="xl463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64">
    <w:name w:val="xl46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65">
    <w:name w:val="xl46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66">
    <w:name w:val="xl466"/>
    <w:basedOn w:val="a"/>
    <w:rsid w:val="003429B0"/>
    <w:pPr>
      <w:pBdr>
        <w:left w:val="single" w:sz="4" w:space="0" w:color="000000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467">
    <w:name w:val="xl467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68">
    <w:name w:val="xl468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69">
    <w:name w:val="xl469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70">
    <w:name w:val="xl470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71">
    <w:name w:val="xl471"/>
    <w:basedOn w:val="a"/>
    <w:rsid w:val="003429B0"/>
    <w:pPr>
      <w:pBdr>
        <w:top w:val="single" w:sz="4" w:space="0" w:color="000000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72">
    <w:name w:val="xl472"/>
    <w:basedOn w:val="a"/>
    <w:rsid w:val="003429B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73">
    <w:name w:val="xl473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74">
    <w:name w:val="xl474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75">
    <w:name w:val="xl47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76">
    <w:name w:val="xl476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77">
    <w:name w:val="xl477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78">
    <w:name w:val="xl478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79">
    <w:name w:val="xl479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480">
    <w:name w:val="xl48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81">
    <w:name w:val="xl481"/>
    <w:basedOn w:val="a"/>
    <w:rsid w:val="003429B0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82">
    <w:name w:val="xl482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483">
    <w:name w:val="xl48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84">
    <w:name w:val="xl48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85">
    <w:name w:val="xl48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486">
    <w:name w:val="xl486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487">
    <w:name w:val="xl487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88">
    <w:name w:val="xl488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489">
    <w:name w:val="xl489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490">
    <w:name w:val="xl490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91">
    <w:name w:val="xl491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492">
    <w:name w:val="xl492"/>
    <w:basedOn w:val="a"/>
    <w:rsid w:val="003429B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493">
    <w:name w:val="xl493"/>
    <w:basedOn w:val="a"/>
    <w:rsid w:val="003429B0"/>
    <w:pP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494">
    <w:name w:val="xl49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5">
    <w:name w:val="xl495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496">
    <w:name w:val="xl496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497">
    <w:name w:val="xl497"/>
    <w:basedOn w:val="a"/>
    <w:rsid w:val="003429B0"/>
    <w:pPr>
      <w:pBdr>
        <w:bottom w:val="single" w:sz="4" w:space="0" w:color="000000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498">
    <w:name w:val="xl498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499">
    <w:name w:val="xl499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00">
    <w:name w:val="xl50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01">
    <w:name w:val="xl50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502">
    <w:name w:val="xl502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i/>
      <w:iCs/>
      <w:color w:val="0000FF"/>
      <w:sz w:val="20"/>
      <w:szCs w:val="20"/>
    </w:rPr>
  </w:style>
  <w:style w:type="paragraph" w:customStyle="1" w:styleId="xl503">
    <w:name w:val="xl503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04">
    <w:name w:val="xl504"/>
    <w:basedOn w:val="a"/>
    <w:rsid w:val="003429B0"/>
    <w:pP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05">
    <w:name w:val="xl50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06">
    <w:name w:val="xl506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07">
    <w:name w:val="xl507"/>
    <w:basedOn w:val="a"/>
    <w:rsid w:val="003429B0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08">
    <w:name w:val="xl508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09">
    <w:name w:val="xl509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10">
    <w:name w:val="xl510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11">
    <w:name w:val="xl511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12">
    <w:name w:val="xl512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13">
    <w:name w:val="xl513"/>
    <w:basedOn w:val="a"/>
    <w:rsid w:val="003429B0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14">
    <w:name w:val="xl51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i/>
      <w:iCs/>
      <w:color w:val="0000FF"/>
      <w:sz w:val="20"/>
      <w:szCs w:val="20"/>
    </w:rPr>
  </w:style>
  <w:style w:type="paragraph" w:customStyle="1" w:styleId="xl515">
    <w:name w:val="xl51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16">
    <w:name w:val="xl516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17">
    <w:name w:val="xl517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18">
    <w:name w:val="xl518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19">
    <w:name w:val="xl519"/>
    <w:basedOn w:val="a"/>
    <w:rsid w:val="003429B0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20">
    <w:name w:val="xl52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521">
    <w:name w:val="xl521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22">
    <w:name w:val="xl522"/>
    <w:basedOn w:val="a"/>
    <w:rsid w:val="003429B0"/>
    <w:pPr>
      <w:shd w:val="clear" w:color="auto" w:fill="FFFF99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23">
    <w:name w:val="xl523"/>
    <w:basedOn w:val="a"/>
    <w:rsid w:val="003429B0"/>
    <w:pP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524">
    <w:name w:val="xl524"/>
    <w:basedOn w:val="a"/>
    <w:rsid w:val="003429B0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25">
    <w:name w:val="xl525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26">
    <w:name w:val="xl526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27">
    <w:name w:val="xl527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528">
    <w:name w:val="xl528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29">
    <w:name w:val="xl529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0">
    <w:name w:val="xl530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531">
    <w:name w:val="xl531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532">
    <w:name w:val="xl532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33">
    <w:name w:val="xl53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34">
    <w:name w:val="xl534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35">
    <w:name w:val="xl535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36">
    <w:name w:val="xl536"/>
    <w:basedOn w:val="a"/>
    <w:rsid w:val="003429B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37">
    <w:name w:val="xl537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38">
    <w:name w:val="xl538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39">
    <w:name w:val="xl539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40">
    <w:name w:val="xl540"/>
    <w:basedOn w:val="a"/>
    <w:rsid w:val="003429B0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1">
    <w:name w:val="xl54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2">
    <w:name w:val="xl542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3">
    <w:name w:val="xl54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44">
    <w:name w:val="xl54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45">
    <w:name w:val="xl545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6">
    <w:name w:val="xl546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7">
    <w:name w:val="xl547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48">
    <w:name w:val="xl548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49">
    <w:name w:val="xl549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50">
    <w:name w:val="xl55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51">
    <w:name w:val="xl551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52">
    <w:name w:val="xl552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53">
    <w:name w:val="xl55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54">
    <w:name w:val="xl55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55">
    <w:name w:val="xl55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56">
    <w:name w:val="xl556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57">
    <w:name w:val="xl557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58">
    <w:name w:val="xl558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559">
    <w:name w:val="xl559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60">
    <w:name w:val="xl560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61">
    <w:name w:val="xl56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62">
    <w:name w:val="xl562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63">
    <w:name w:val="xl563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64">
    <w:name w:val="xl564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65">
    <w:name w:val="xl565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66">
    <w:name w:val="xl566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67">
    <w:name w:val="xl567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68">
    <w:name w:val="xl568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69">
    <w:name w:val="xl569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70">
    <w:name w:val="xl570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71">
    <w:name w:val="xl57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2">
    <w:name w:val="xl572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3">
    <w:name w:val="xl573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4">
    <w:name w:val="xl574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5">
    <w:name w:val="xl575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6">
    <w:name w:val="xl576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7">
    <w:name w:val="xl577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78">
    <w:name w:val="xl578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79">
    <w:name w:val="xl579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80">
    <w:name w:val="xl580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81">
    <w:name w:val="xl581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82">
    <w:name w:val="xl582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83">
    <w:name w:val="xl583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84">
    <w:name w:val="xl58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585">
    <w:name w:val="xl585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86">
    <w:name w:val="xl586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87">
    <w:name w:val="xl587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588">
    <w:name w:val="xl588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589">
    <w:name w:val="xl589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90">
    <w:name w:val="xl590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91">
    <w:name w:val="xl591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592">
    <w:name w:val="xl592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593">
    <w:name w:val="xl59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94">
    <w:name w:val="xl59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95">
    <w:name w:val="xl595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96">
    <w:name w:val="xl596"/>
    <w:basedOn w:val="a"/>
    <w:rsid w:val="003429B0"/>
    <w:pP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597">
    <w:name w:val="xl597"/>
    <w:basedOn w:val="a"/>
    <w:rsid w:val="003429B0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598">
    <w:name w:val="xl598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599">
    <w:name w:val="xl599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00">
    <w:name w:val="xl60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01">
    <w:name w:val="xl601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02">
    <w:name w:val="xl602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03">
    <w:name w:val="xl603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04">
    <w:name w:val="xl604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05">
    <w:name w:val="xl605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06">
    <w:name w:val="xl606"/>
    <w:basedOn w:val="a"/>
    <w:rsid w:val="003429B0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07">
    <w:name w:val="xl607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08">
    <w:name w:val="xl608"/>
    <w:basedOn w:val="a"/>
    <w:rsid w:val="003429B0"/>
    <w:pPr>
      <w:pBdr>
        <w:top w:val="single" w:sz="4" w:space="0" w:color="000000"/>
        <w:righ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16"/>
      <w:szCs w:val="16"/>
    </w:rPr>
  </w:style>
  <w:style w:type="paragraph" w:customStyle="1" w:styleId="xl609">
    <w:name w:val="xl609"/>
    <w:basedOn w:val="a"/>
    <w:rsid w:val="003429B0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610">
    <w:name w:val="xl610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11">
    <w:name w:val="xl611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12">
    <w:name w:val="xl612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13">
    <w:name w:val="xl613"/>
    <w:basedOn w:val="a"/>
    <w:rsid w:val="003429B0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14">
    <w:name w:val="xl614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15">
    <w:name w:val="xl615"/>
    <w:basedOn w:val="a"/>
    <w:rsid w:val="003429B0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16">
    <w:name w:val="xl616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17">
    <w:name w:val="xl617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18">
    <w:name w:val="xl618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19">
    <w:name w:val="xl619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20">
    <w:name w:val="xl620"/>
    <w:basedOn w:val="a"/>
    <w:rsid w:val="003429B0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21">
    <w:name w:val="xl621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22">
    <w:name w:val="xl622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23">
    <w:name w:val="xl623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24">
    <w:name w:val="xl624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25">
    <w:name w:val="xl625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i/>
      <w:iCs/>
      <w:color w:val="0000FF"/>
      <w:sz w:val="20"/>
      <w:szCs w:val="20"/>
    </w:rPr>
  </w:style>
  <w:style w:type="paragraph" w:customStyle="1" w:styleId="xl626">
    <w:name w:val="xl626"/>
    <w:basedOn w:val="a"/>
    <w:rsid w:val="003429B0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27">
    <w:name w:val="xl627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28">
    <w:name w:val="xl628"/>
    <w:basedOn w:val="a"/>
    <w:rsid w:val="003429B0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29">
    <w:name w:val="xl62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0">
    <w:name w:val="xl630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1">
    <w:name w:val="xl631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2">
    <w:name w:val="xl632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3">
    <w:name w:val="xl633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34">
    <w:name w:val="xl634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35">
    <w:name w:val="xl635"/>
    <w:basedOn w:val="a"/>
    <w:rsid w:val="003429B0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36">
    <w:name w:val="xl636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37">
    <w:name w:val="xl637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38">
    <w:name w:val="xl638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39">
    <w:name w:val="xl63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0">
    <w:name w:val="xl640"/>
    <w:basedOn w:val="a"/>
    <w:rsid w:val="003429B0"/>
    <w:pP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641">
    <w:name w:val="xl64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642">
    <w:name w:val="xl642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643">
    <w:name w:val="xl643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644">
    <w:name w:val="xl644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5">
    <w:name w:val="xl64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6">
    <w:name w:val="xl646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7">
    <w:name w:val="xl647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8">
    <w:name w:val="xl648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649">
    <w:name w:val="xl64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0">
    <w:name w:val="xl650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51">
    <w:name w:val="xl651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2">
    <w:name w:val="xl652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653">
    <w:name w:val="xl65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54">
    <w:name w:val="xl654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55">
    <w:name w:val="xl655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56">
    <w:name w:val="xl656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57">
    <w:name w:val="xl657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8">
    <w:name w:val="xl658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59">
    <w:name w:val="xl659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0">
    <w:name w:val="xl660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1">
    <w:name w:val="xl661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2">
    <w:name w:val="xl662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3">
    <w:name w:val="xl663"/>
    <w:basedOn w:val="a"/>
    <w:rsid w:val="003429B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4">
    <w:name w:val="xl664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5">
    <w:name w:val="xl665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66">
    <w:name w:val="xl666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7">
    <w:name w:val="xl667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68">
    <w:name w:val="xl668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69">
    <w:name w:val="xl669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670">
    <w:name w:val="xl67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71">
    <w:name w:val="xl671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72">
    <w:name w:val="xl672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73">
    <w:name w:val="xl673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4">
    <w:name w:val="xl674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5">
    <w:name w:val="xl675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6">
    <w:name w:val="xl676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7">
    <w:name w:val="xl677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8">
    <w:name w:val="xl678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79">
    <w:name w:val="xl679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0">
    <w:name w:val="xl680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1">
    <w:name w:val="xl681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2">
    <w:name w:val="xl682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3">
    <w:name w:val="xl683"/>
    <w:basedOn w:val="a"/>
    <w:rsid w:val="003429B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4">
    <w:name w:val="xl684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5">
    <w:name w:val="xl685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6">
    <w:name w:val="xl686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7">
    <w:name w:val="xl687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8">
    <w:name w:val="xl688"/>
    <w:basedOn w:val="a"/>
    <w:rsid w:val="003429B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9">
    <w:name w:val="xl689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690">
    <w:name w:val="xl690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691">
    <w:name w:val="xl69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92">
    <w:name w:val="xl692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693">
    <w:name w:val="xl693"/>
    <w:basedOn w:val="a"/>
    <w:rsid w:val="003429B0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4">
    <w:name w:val="xl69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5">
    <w:name w:val="xl695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6">
    <w:name w:val="xl696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7">
    <w:name w:val="xl697"/>
    <w:basedOn w:val="a"/>
    <w:rsid w:val="003429B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8">
    <w:name w:val="xl698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699">
    <w:name w:val="xl699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700">
    <w:name w:val="xl700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01">
    <w:name w:val="xl701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702">
    <w:name w:val="xl702"/>
    <w:basedOn w:val="a"/>
    <w:rsid w:val="003429B0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3">
    <w:name w:val="xl703"/>
    <w:basedOn w:val="a"/>
    <w:rsid w:val="003429B0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4">
    <w:name w:val="xl704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5">
    <w:name w:val="xl705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6">
    <w:name w:val="xl706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7">
    <w:name w:val="xl707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8">
    <w:name w:val="xl708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9">
    <w:name w:val="xl709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10">
    <w:name w:val="xl710"/>
    <w:basedOn w:val="a"/>
    <w:rsid w:val="003429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1">
    <w:name w:val="xl711"/>
    <w:basedOn w:val="a"/>
    <w:rsid w:val="003429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2">
    <w:name w:val="xl712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3">
    <w:name w:val="xl713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4">
    <w:name w:val="xl714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5">
    <w:name w:val="xl715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6">
    <w:name w:val="xl716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7">
    <w:name w:val="xl717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8">
    <w:name w:val="xl718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9">
    <w:name w:val="xl719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0">
    <w:name w:val="xl720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1">
    <w:name w:val="xl721"/>
    <w:basedOn w:val="a"/>
    <w:rsid w:val="003429B0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2">
    <w:name w:val="xl722"/>
    <w:basedOn w:val="a"/>
    <w:rsid w:val="003429B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3">
    <w:name w:val="xl723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4">
    <w:name w:val="xl724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5">
    <w:name w:val="xl725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6">
    <w:name w:val="xl726"/>
    <w:basedOn w:val="a"/>
    <w:rsid w:val="003429B0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7">
    <w:name w:val="xl727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8">
    <w:name w:val="xl728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9">
    <w:name w:val="xl729"/>
    <w:basedOn w:val="a"/>
    <w:rsid w:val="003429B0"/>
    <w:pPr>
      <w:pBdr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0">
    <w:name w:val="xl730"/>
    <w:basedOn w:val="a"/>
    <w:rsid w:val="003429B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1">
    <w:name w:val="xl731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2">
    <w:name w:val="xl732"/>
    <w:basedOn w:val="a"/>
    <w:rsid w:val="003429B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3">
    <w:name w:val="xl733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4">
    <w:name w:val="xl734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5">
    <w:name w:val="xl735"/>
    <w:basedOn w:val="a"/>
    <w:rsid w:val="003429B0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6">
    <w:name w:val="xl736"/>
    <w:basedOn w:val="a"/>
    <w:rsid w:val="003429B0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7">
    <w:name w:val="xl737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38">
    <w:name w:val="xl738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39">
    <w:name w:val="xl739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40">
    <w:name w:val="xl740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41">
    <w:name w:val="xl741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42">
    <w:name w:val="xl742"/>
    <w:basedOn w:val="a"/>
    <w:rsid w:val="003429B0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43">
    <w:name w:val="xl743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44">
    <w:name w:val="xl744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20"/>
      <w:szCs w:val="20"/>
    </w:rPr>
  </w:style>
  <w:style w:type="paragraph" w:customStyle="1" w:styleId="xl745">
    <w:name w:val="xl74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6">
    <w:name w:val="xl746"/>
    <w:basedOn w:val="a"/>
    <w:rsid w:val="003429B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7">
    <w:name w:val="xl747"/>
    <w:basedOn w:val="a"/>
    <w:rsid w:val="003429B0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8">
    <w:name w:val="xl748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9">
    <w:name w:val="xl749"/>
    <w:basedOn w:val="a"/>
    <w:rsid w:val="003429B0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0">
    <w:name w:val="xl750"/>
    <w:basedOn w:val="a"/>
    <w:rsid w:val="003429B0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1">
    <w:name w:val="xl751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2">
    <w:name w:val="xl752"/>
    <w:basedOn w:val="a"/>
    <w:rsid w:val="003429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3">
    <w:name w:val="xl753"/>
    <w:basedOn w:val="a"/>
    <w:rsid w:val="003429B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4">
    <w:name w:val="xl754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5">
    <w:name w:val="xl755"/>
    <w:basedOn w:val="a"/>
    <w:rsid w:val="003429B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6">
    <w:name w:val="xl756"/>
    <w:basedOn w:val="a"/>
    <w:rsid w:val="003429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7">
    <w:name w:val="xl757"/>
    <w:basedOn w:val="a"/>
    <w:rsid w:val="003429B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8">
    <w:name w:val="xl758"/>
    <w:basedOn w:val="a"/>
    <w:rsid w:val="003429B0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59">
    <w:name w:val="xl759"/>
    <w:basedOn w:val="a"/>
    <w:rsid w:val="003429B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0">
    <w:name w:val="xl760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1">
    <w:name w:val="xl761"/>
    <w:basedOn w:val="a"/>
    <w:rsid w:val="003429B0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62">
    <w:name w:val="xl762"/>
    <w:basedOn w:val="a"/>
    <w:rsid w:val="003429B0"/>
    <w:pPr>
      <w:pBdr>
        <w:lef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63">
    <w:name w:val="xl763"/>
    <w:basedOn w:val="a"/>
    <w:rsid w:val="003429B0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64">
    <w:name w:val="xl764"/>
    <w:basedOn w:val="a"/>
    <w:rsid w:val="003429B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65">
    <w:name w:val="xl765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766">
    <w:name w:val="xl766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7">
    <w:name w:val="xl767"/>
    <w:basedOn w:val="a"/>
    <w:rsid w:val="003429B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768">
    <w:name w:val="xl768"/>
    <w:basedOn w:val="a"/>
    <w:rsid w:val="003429B0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769">
    <w:name w:val="xl769"/>
    <w:basedOn w:val="a"/>
    <w:rsid w:val="003429B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770">
    <w:name w:val="xl770"/>
    <w:basedOn w:val="a"/>
    <w:rsid w:val="003429B0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1">
    <w:name w:val="xl771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2"/>
      <w:szCs w:val="12"/>
    </w:rPr>
  </w:style>
  <w:style w:type="paragraph" w:customStyle="1" w:styleId="xl772">
    <w:name w:val="xl772"/>
    <w:basedOn w:val="a"/>
    <w:rsid w:val="003429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773">
    <w:name w:val="xl773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4">
    <w:name w:val="xl774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75">
    <w:name w:val="xl775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xl776">
    <w:name w:val="xl776"/>
    <w:basedOn w:val="a"/>
    <w:rsid w:val="003429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777">
    <w:name w:val="xl777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8">
    <w:name w:val="xl778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i/>
      <w:iCs/>
      <w:color w:val="0000FF"/>
      <w:sz w:val="16"/>
      <w:szCs w:val="16"/>
    </w:rPr>
  </w:style>
  <w:style w:type="paragraph" w:customStyle="1" w:styleId="xl779">
    <w:name w:val="xl779"/>
    <w:basedOn w:val="a"/>
    <w:rsid w:val="003429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i/>
      <w:iCs/>
      <w:color w:val="0000FF"/>
      <w:sz w:val="20"/>
      <w:szCs w:val="20"/>
    </w:rPr>
  </w:style>
  <w:style w:type="paragraph" w:customStyle="1" w:styleId="af8">
    <w:name w:val="Содержимое таблицы"/>
    <w:basedOn w:val="a"/>
    <w:rsid w:val="003429B0"/>
    <w:pPr>
      <w:widowControl w:val="0"/>
      <w:suppressLineNumbers/>
      <w:suppressAutoHyphens/>
    </w:pPr>
    <w:rPr>
      <w:rFonts w:eastAsia="Andale Sans UI"/>
      <w:kern w:val="2"/>
    </w:rPr>
  </w:style>
  <w:style w:type="character" w:styleId="af9">
    <w:name w:val="Book Title"/>
    <w:uiPriority w:val="33"/>
    <w:qFormat/>
    <w:rsid w:val="003429B0"/>
    <w:rPr>
      <w:b/>
      <w:bCs/>
      <w:smallCaps/>
      <w:spacing w:val="5"/>
    </w:rPr>
  </w:style>
  <w:style w:type="character" w:customStyle="1" w:styleId="afa">
    <w:name w:val="Основной шрифт"/>
    <w:rsid w:val="003429B0"/>
  </w:style>
  <w:style w:type="character" w:customStyle="1" w:styleId="afb">
    <w:name w:val="Цветовое выделение"/>
    <w:rsid w:val="003429B0"/>
    <w:rPr>
      <w:b/>
      <w:bCs/>
      <w:color w:val="000080"/>
      <w:sz w:val="20"/>
      <w:szCs w:val="20"/>
    </w:rPr>
  </w:style>
  <w:style w:type="character" w:customStyle="1" w:styleId="afc">
    <w:name w:val="Гипертекстовая ссылка"/>
    <w:uiPriority w:val="99"/>
    <w:rsid w:val="003429B0"/>
    <w:rPr>
      <w:b w:val="0"/>
      <w:bCs w:val="0"/>
      <w:color w:val="106BBE"/>
      <w:sz w:val="20"/>
      <w:szCs w:val="20"/>
    </w:rPr>
  </w:style>
  <w:style w:type="character" w:customStyle="1" w:styleId="afd">
    <w:name w:val="Сравнение редакций. Добавленный фрагмент"/>
    <w:uiPriority w:val="99"/>
    <w:rsid w:val="003429B0"/>
    <w:rPr>
      <w:color w:val="000000"/>
      <w:shd w:val="clear" w:color="auto" w:fill="C1D7FF"/>
    </w:rPr>
  </w:style>
  <w:style w:type="character" w:customStyle="1" w:styleId="12">
    <w:name w:val="Неразрешенное упоминание1"/>
    <w:uiPriority w:val="99"/>
    <w:semiHidden/>
    <w:rsid w:val="003429B0"/>
    <w:rPr>
      <w:color w:val="605E5C"/>
      <w:shd w:val="clear" w:color="auto" w:fill="E1DFDD"/>
    </w:rPr>
  </w:style>
  <w:style w:type="character" w:customStyle="1" w:styleId="ac">
    <w:name w:val="Название Знак"/>
    <w:basedOn w:val="a0"/>
    <w:link w:val="ab"/>
    <w:uiPriority w:val="10"/>
    <w:locked/>
    <w:rsid w:val="00342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e">
    <w:name w:val="Table Grid"/>
    <w:basedOn w:val="a1"/>
    <w:uiPriority w:val="99"/>
    <w:rsid w:val="00342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2021-10-12T08:20:00Z</cp:lastPrinted>
  <dcterms:created xsi:type="dcterms:W3CDTF">2021-10-01T05:58:00Z</dcterms:created>
  <dcterms:modified xsi:type="dcterms:W3CDTF">2021-10-12T08:21:00Z</dcterms:modified>
</cp:coreProperties>
</file>