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A" w:rsidRPr="00F05223" w:rsidRDefault="00BB0F5A" w:rsidP="0056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п. 2.</w:t>
      </w:r>
      <w:r w:rsidRPr="006156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комиссии Волгоградской области  на 201</w:t>
      </w:r>
      <w:r w:rsidRPr="006156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F05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615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вопросов эффективности использования  муниципального имущества, переданного в хозяйственное ведение МУП «Михайловское водопроводно-канализационное хозяйство», в части формирования прибыли и отчислений в бюджет.</w:t>
      </w:r>
    </w:p>
    <w:p w:rsidR="00BB0F5A" w:rsidRDefault="00BB0F5A" w:rsidP="00BB0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Проверкой установлено:</w:t>
      </w:r>
    </w:p>
    <w:p w:rsidR="00BB0F5A" w:rsidRPr="00704F85" w:rsidRDefault="00BB0F5A" w:rsidP="00BB0F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C8A" w:rsidRDefault="003D2C8A" w:rsidP="00BB0F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2C8A">
        <w:rPr>
          <w:rFonts w:ascii="Times New Roman" w:hAnsi="Times New Roman"/>
          <w:sz w:val="28"/>
          <w:szCs w:val="28"/>
          <w:lang w:eastAsia="ru-RU"/>
        </w:rPr>
        <w:t>Н</w:t>
      </w:r>
      <w:r w:rsidR="00BB0F5A" w:rsidRPr="003D2C8A">
        <w:rPr>
          <w:rFonts w:ascii="Times New Roman" w:hAnsi="Times New Roman"/>
          <w:sz w:val="28"/>
          <w:szCs w:val="28"/>
          <w:lang w:eastAsia="ru-RU"/>
        </w:rPr>
        <w:t>арушен</w:t>
      </w:r>
      <w:r w:rsidRPr="003D2C8A">
        <w:rPr>
          <w:rFonts w:ascii="Times New Roman" w:hAnsi="Times New Roman"/>
          <w:sz w:val="28"/>
          <w:szCs w:val="28"/>
          <w:lang w:eastAsia="ru-RU"/>
        </w:rPr>
        <w:t>ы</w:t>
      </w:r>
      <w:r w:rsidR="00BB0F5A" w:rsidRPr="003D2C8A">
        <w:rPr>
          <w:rFonts w:ascii="Times New Roman" w:hAnsi="Times New Roman"/>
          <w:sz w:val="28"/>
          <w:szCs w:val="28"/>
          <w:lang w:eastAsia="ru-RU"/>
        </w:rPr>
        <w:t xml:space="preserve">  п. 77, 78, 80 Методических указаний по бухгалтерскому учету основных средств, утвержденных приказом </w:t>
      </w:r>
      <w:r>
        <w:rPr>
          <w:rFonts w:ascii="Times New Roman" w:hAnsi="Times New Roman"/>
          <w:sz w:val="28"/>
          <w:szCs w:val="28"/>
          <w:lang w:eastAsia="ru-RU"/>
        </w:rPr>
        <w:t>Минфина РФ от 13.10.2003 N 91н.</w:t>
      </w:r>
    </w:p>
    <w:p w:rsidR="000D149C" w:rsidRPr="000D149C" w:rsidRDefault="000D149C" w:rsidP="00BB0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149C">
        <w:rPr>
          <w:rFonts w:ascii="Times New Roman" w:hAnsi="Times New Roman"/>
          <w:sz w:val="28"/>
          <w:szCs w:val="28"/>
        </w:rPr>
        <w:t>Нарушена статья</w:t>
      </w:r>
      <w:r w:rsidR="00BB0F5A" w:rsidRPr="000D149C">
        <w:rPr>
          <w:rFonts w:ascii="Times New Roman" w:hAnsi="Times New Roman"/>
          <w:sz w:val="28"/>
          <w:szCs w:val="28"/>
        </w:rPr>
        <w:t xml:space="preserve"> 131 Гражданского Кодекса Российской Федерации и п.2 ст.2 Федерального Закона от 21.06.1997 №122-ФЗ «О государственной регистрации прав на недвижи</w:t>
      </w:r>
      <w:r>
        <w:rPr>
          <w:rFonts w:ascii="Times New Roman" w:hAnsi="Times New Roman"/>
          <w:sz w:val="28"/>
          <w:szCs w:val="28"/>
        </w:rPr>
        <w:t>мое имущество и сделок по ним».</w:t>
      </w:r>
    </w:p>
    <w:p w:rsidR="00BB0F5A" w:rsidRPr="00704F85" w:rsidRDefault="000D149C" w:rsidP="00BB0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Нарушены ч. 1.ст. 609 Гражданского кодекса</w:t>
      </w:r>
      <w:r w:rsidR="00BB0F5A" w:rsidRPr="00704F85">
        <w:rPr>
          <w:rFonts w:ascii="Times New Roman" w:hAnsi="Times New Roman"/>
          <w:color w:val="000000"/>
          <w:sz w:val="28"/>
          <w:szCs w:val="28"/>
        </w:rPr>
        <w:t xml:space="preserve"> РФ, ст. 25. Земельного кодекса  РФ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0F5A" w:rsidRPr="00704F85" w:rsidRDefault="001640E8" w:rsidP="00BB0F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Нарушен</w:t>
      </w:r>
      <w:proofErr w:type="gramEnd"/>
      <w:r w:rsidR="00BB0F5A" w:rsidRPr="00704F85">
        <w:rPr>
          <w:rFonts w:ascii="Times New Roman" w:hAnsi="Times New Roman"/>
          <w:sz w:val="28"/>
          <w:szCs w:val="28"/>
        </w:rPr>
        <w:t xml:space="preserve"> п.2 ст. 21 Федерального закона от 14.11.2002 № 161-ФЗ «О государственных и муниципальных унитарных предприятиях».</w:t>
      </w:r>
    </w:p>
    <w:p w:rsidR="00BB0F5A" w:rsidRPr="00704F85" w:rsidRDefault="00D15D50" w:rsidP="00BB0F5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0F5A" w:rsidRPr="00704F85">
        <w:rPr>
          <w:rFonts w:ascii="Times New Roman" w:hAnsi="Times New Roman" w:cs="Times New Roman"/>
          <w:sz w:val="28"/>
          <w:szCs w:val="28"/>
        </w:rPr>
        <w:t>арушен</w:t>
      </w:r>
      <w:bookmarkStart w:id="0" w:name="_GoBack"/>
      <w:bookmarkEnd w:id="0"/>
      <w:r w:rsidR="00BB0F5A" w:rsidRPr="00704F85">
        <w:rPr>
          <w:rFonts w:ascii="Times New Roman" w:hAnsi="Times New Roman" w:cs="Times New Roman"/>
          <w:sz w:val="28"/>
          <w:szCs w:val="28"/>
        </w:rPr>
        <w:t xml:space="preserve"> п. 2 ст. 22 Федерального закона от 14.11.2002 № 161-ФЗ «О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унитарных предприятиях».</w:t>
      </w:r>
    </w:p>
    <w:p w:rsidR="00D15D50" w:rsidRDefault="00D15D50" w:rsidP="00BB0F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D50">
        <w:rPr>
          <w:rFonts w:ascii="Times New Roman" w:hAnsi="Times New Roman" w:cs="Times New Roman"/>
          <w:sz w:val="28"/>
          <w:szCs w:val="28"/>
        </w:rPr>
        <w:t>Н</w:t>
      </w:r>
      <w:r w:rsidR="00BB0F5A" w:rsidRPr="00D15D50">
        <w:rPr>
          <w:rFonts w:ascii="Times New Roman" w:hAnsi="Times New Roman" w:cs="Times New Roman"/>
          <w:sz w:val="28"/>
          <w:szCs w:val="28"/>
        </w:rPr>
        <w:t>арушен</w:t>
      </w:r>
      <w:r w:rsidRPr="00D15D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B0F5A" w:rsidRPr="00D15D50">
        <w:rPr>
          <w:rFonts w:ascii="Times New Roman" w:hAnsi="Times New Roman" w:cs="Times New Roman"/>
          <w:sz w:val="28"/>
          <w:szCs w:val="28"/>
        </w:rPr>
        <w:t xml:space="preserve"> ст. 33 Федерального закона от 08.02.1998 № 14-ФЗ "Об обществах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5D50" w:rsidRPr="00D15D50" w:rsidRDefault="00D15D50" w:rsidP="00D15D5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D50">
        <w:rPr>
          <w:rFonts w:ascii="Times New Roman" w:hAnsi="Times New Roman" w:cs="Times New Roman"/>
          <w:sz w:val="28"/>
          <w:szCs w:val="28"/>
        </w:rPr>
        <w:t>Н</w:t>
      </w:r>
      <w:r w:rsidR="00BB0F5A" w:rsidRPr="00D15D50">
        <w:rPr>
          <w:rFonts w:ascii="Times New Roman" w:hAnsi="Times New Roman" w:cs="Times New Roman"/>
          <w:sz w:val="28"/>
          <w:szCs w:val="28"/>
        </w:rPr>
        <w:t>арушен</w:t>
      </w:r>
      <w:r w:rsidRPr="00D15D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B0F5A" w:rsidRPr="00D15D5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. 8 Федерального закона </w:t>
      </w:r>
      <w:hyperlink r:id="rId6" w:anchor="text" w:history="1">
        <w:r w:rsidRPr="00D15D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18 июля 2011 г. N 223-ФЗ "О закупках товаров, работ, услуг отдельными видами юридических лиц"</w:t>
        </w:r>
      </w:hyperlink>
      <w:r w:rsidRPr="00D15D50">
        <w:rPr>
          <w:rFonts w:ascii="Times New Roman" w:hAnsi="Times New Roman" w:cs="Times New Roman"/>
          <w:sz w:val="28"/>
          <w:szCs w:val="28"/>
        </w:rPr>
        <w:t>.</w:t>
      </w:r>
    </w:p>
    <w:p w:rsidR="00CA2CBD" w:rsidRPr="00CA2CBD" w:rsidRDefault="00CA2CBD" w:rsidP="00BB0F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CBD">
        <w:rPr>
          <w:rFonts w:ascii="Times New Roman" w:hAnsi="Times New Roman" w:cs="Times New Roman"/>
          <w:sz w:val="28"/>
          <w:szCs w:val="28"/>
        </w:rPr>
        <w:t>Н</w:t>
      </w:r>
      <w:r w:rsidR="00BB0F5A" w:rsidRPr="00CA2CBD">
        <w:rPr>
          <w:rFonts w:ascii="Times New Roman" w:hAnsi="Times New Roman" w:cs="Times New Roman"/>
          <w:sz w:val="28"/>
          <w:szCs w:val="28"/>
        </w:rPr>
        <w:t>арушен</w:t>
      </w:r>
      <w:r w:rsidRPr="00CA2CBD">
        <w:rPr>
          <w:rFonts w:ascii="Times New Roman" w:hAnsi="Times New Roman" w:cs="Times New Roman"/>
          <w:sz w:val="28"/>
          <w:szCs w:val="28"/>
        </w:rPr>
        <w:t xml:space="preserve"> </w:t>
      </w:r>
      <w:r w:rsidR="00BB0F5A" w:rsidRPr="00CA2CBD">
        <w:rPr>
          <w:rFonts w:ascii="Times New Roman" w:hAnsi="Times New Roman" w:cs="Times New Roman"/>
          <w:sz w:val="28"/>
          <w:szCs w:val="28"/>
        </w:rPr>
        <w:t xml:space="preserve"> п. 1 ч. 3 ст. 17.1.</w:t>
      </w:r>
      <w:r w:rsidR="00BB0F5A" w:rsidRPr="00CA2CBD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от  26.07.2006 № </w:t>
      </w:r>
      <w:r>
        <w:rPr>
          <w:rFonts w:ascii="Times New Roman" w:hAnsi="Times New Roman" w:cs="Times New Roman"/>
          <w:bCs/>
          <w:iCs/>
          <w:sz w:val="28"/>
          <w:szCs w:val="28"/>
        </w:rPr>
        <w:t>135-ФЗ "О защите конкуренции".</w:t>
      </w:r>
    </w:p>
    <w:p w:rsidR="00CA2CBD" w:rsidRDefault="00CA2CBD" w:rsidP="00BB0F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BD">
        <w:rPr>
          <w:rFonts w:ascii="Times New Roman" w:hAnsi="Times New Roman" w:cs="Times New Roman"/>
          <w:sz w:val="28"/>
          <w:szCs w:val="28"/>
        </w:rPr>
        <w:t>Н</w:t>
      </w:r>
      <w:r w:rsidR="00BB0F5A" w:rsidRPr="00CA2CBD">
        <w:rPr>
          <w:rFonts w:ascii="Times New Roman" w:hAnsi="Times New Roman" w:cs="Times New Roman"/>
          <w:sz w:val="28"/>
          <w:szCs w:val="28"/>
        </w:rPr>
        <w:t>арушен</w:t>
      </w:r>
      <w:r w:rsidRPr="00CA2C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B0F5A" w:rsidRPr="00CA2CBD">
        <w:rPr>
          <w:rFonts w:ascii="Times New Roman" w:hAnsi="Times New Roman" w:cs="Times New Roman"/>
          <w:sz w:val="28"/>
          <w:szCs w:val="28"/>
        </w:rPr>
        <w:t xml:space="preserve"> ч. 2 ст. 18 Федерального закона № 161-ФЗ от 14.11.2002 г. «О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унитарных предприятиях».</w:t>
      </w:r>
    </w:p>
    <w:p w:rsidR="00CA2CBD" w:rsidRPr="00CA2CBD" w:rsidRDefault="00CA2CBD" w:rsidP="00BB0F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C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</w:t>
      </w:r>
      <w:r w:rsidR="00BB0F5A" w:rsidRPr="00CA2C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арушен </w:t>
      </w:r>
      <w:r w:rsidR="00BB0F5A" w:rsidRPr="00CA2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пункт 2.1. </w:t>
      </w:r>
      <w:r w:rsidR="00BB0F5A" w:rsidRPr="00CA2C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Методики определения размера арендной платы за пользование имуществом, находящимся в собственности городского округа город Михайловка Волгоградской области" (утв. решением Михайловской городской Думы Волгоградской обл. от 30.12.2013 N 855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).</w:t>
      </w:r>
    </w:p>
    <w:p w:rsidR="00BB0F5A" w:rsidRPr="00CA2CBD" w:rsidRDefault="00C14D7B" w:rsidP="00BB0F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0F5A" w:rsidRPr="00CA2CBD">
        <w:rPr>
          <w:rFonts w:ascii="Times New Roman" w:hAnsi="Times New Roman" w:cs="Times New Roman"/>
          <w:sz w:val="28"/>
          <w:szCs w:val="28"/>
        </w:rPr>
        <w:t>арушен п. 1 ст. 22 Федерального закона от 14.11.2002 г. №161-ФЗ «О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унитарных предприятиях».</w:t>
      </w:r>
    </w:p>
    <w:p w:rsidR="00235AA2" w:rsidRPr="00235AA2" w:rsidRDefault="00235AA2" w:rsidP="00BB0F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35AA2">
        <w:rPr>
          <w:rFonts w:ascii="Times New Roman" w:hAnsi="Times New Roman" w:cs="Times New Roman"/>
          <w:sz w:val="28"/>
          <w:szCs w:val="28"/>
        </w:rPr>
        <w:t>Н</w:t>
      </w:r>
      <w:r w:rsidR="00BB0F5A" w:rsidRPr="00235AA2">
        <w:rPr>
          <w:rFonts w:ascii="Times New Roman" w:hAnsi="Times New Roman" w:cs="Times New Roman"/>
          <w:sz w:val="28"/>
          <w:szCs w:val="28"/>
        </w:rPr>
        <w:t>арушен</w:t>
      </w:r>
      <w:proofErr w:type="gramEnd"/>
      <w:r w:rsidR="00BB0F5A" w:rsidRPr="00235AA2">
        <w:rPr>
          <w:rFonts w:ascii="Times New Roman" w:hAnsi="Times New Roman" w:cs="Times New Roman"/>
          <w:sz w:val="28"/>
          <w:szCs w:val="28"/>
        </w:rPr>
        <w:t xml:space="preserve">  п. 1 ст. 45 Федерального закона от 08.02.1998 № 14-ФЗ «Об обществах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ответственностью».</w:t>
      </w:r>
    </w:p>
    <w:p w:rsidR="00916981" w:rsidRPr="007D6F07" w:rsidRDefault="007D6F07" w:rsidP="007D6F07">
      <w:pPr>
        <w:numPr>
          <w:ilvl w:val="0"/>
          <w:numId w:val="1"/>
        </w:numPr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7D6F07">
        <w:rPr>
          <w:rFonts w:ascii="Times New Roman" w:hAnsi="Times New Roman" w:cs="Times New Roman"/>
          <w:sz w:val="28"/>
          <w:szCs w:val="28"/>
        </w:rPr>
        <w:t>Нарушена</w:t>
      </w:r>
      <w:proofErr w:type="gramEnd"/>
      <w:r w:rsidRPr="007D6F07">
        <w:rPr>
          <w:rFonts w:ascii="Times New Roman" w:hAnsi="Times New Roman" w:cs="Times New Roman"/>
          <w:sz w:val="28"/>
          <w:szCs w:val="28"/>
        </w:rPr>
        <w:t xml:space="preserve"> ст. 9 Федеральный закон от 06.12.2011 N 402-ФЗ "О бухгалтерском учете".</w:t>
      </w:r>
    </w:p>
    <w:sectPr w:rsidR="00916981" w:rsidRPr="007D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667"/>
    <w:multiLevelType w:val="hybridMultilevel"/>
    <w:tmpl w:val="26C848B8"/>
    <w:lvl w:ilvl="0" w:tplc="2C7041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5A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149C"/>
    <w:rsid w:val="000D33C1"/>
    <w:rsid w:val="000E20B7"/>
    <w:rsid w:val="000E7660"/>
    <w:rsid w:val="000E78FB"/>
    <w:rsid w:val="00123249"/>
    <w:rsid w:val="00144E47"/>
    <w:rsid w:val="001640E8"/>
    <w:rsid w:val="001641D8"/>
    <w:rsid w:val="001649D9"/>
    <w:rsid w:val="001703BF"/>
    <w:rsid w:val="001828DF"/>
    <w:rsid w:val="001A0516"/>
    <w:rsid w:val="001A4B92"/>
    <w:rsid w:val="001C263A"/>
    <w:rsid w:val="001D0025"/>
    <w:rsid w:val="001D07CD"/>
    <w:rsid w:val="001D6132"/>
    <w:rsid w:val="001E401D"/>
    <w:rsid w:val="001F3488"/>
    <w:rsid w:val="002037A4"/>
    <w:rsid w:val="00204F1F"/>
    <w:rsid w:val="002223BA"/>
    <w:rsid w:val="00233F44"/>
    <w:rsid w:val="00235AA2"/>
    <w:rsid w:val="00252E42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301E9"/>
    <w:rsid w:val="003303AF"/>
    <w:rsid w:val="0034459F"/>
    <w:rsid w:val="00344B99"/>
    <w:rsid w:val="003602C0"/>
    <w:rsid w:val="003759BA"/>
    <w:rsid w:val="0038004C"/>
    <w:rsid w:val="00380BFA"/>
    <w:rsid w:val="003A3E89"/>
    <w:rsid w:val="003A75DC"/>
    <w:rsid w:val="003C0A01"/>
    <w:rsid w:val="003D2C8A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750E3"/>
    <w:rsid w:val="00481504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3C97"/>
    <w:rsid w:val="005647A9"/>
    <w:rsid w:val="00581196"/>
    <w:rsid w:val="00592B75"/>
    <w:rsid w:val="00596F30"/>
    <w:rsid w:val="005A1D14"/>
    <w:rsid w:val="005A6A8C"/>
    <w:rsid w:val="005B49E0"/>
    <w:rsid w:val="005C2208"/>
    <w:rsid w:val="005F0DC6"/>
    <w:rsid w:val="006032A2"/>
    <w:rsid w:val="00617174"/>
    <w:rsid w:val="00621FF5"/>
    <w:rsid w:val="00625DCD"/>
    <w:rsid w:val="00627B48"/>
    <w:rsid w:val="0063743F"/>
    <w:rsid w:val="006416BB"/>
    <w:rsid w:val="00677C34"/>
    <w:rsid w:val="0069698F"/>
    <w:rsid w:val="006979DD"/>
    <w:rsid w:val="006A0AE6"/>
    <w:rsid w:val="006B2C88"/>
    <w:rsid w:val="006D1A6C"/>
    <w:rsid w:val="00703CDA"/>
    <w:rsid w:val="00716149"/>
    <w:rsid w:val="007236BE"/>
    <w:rsid w:val="00742874"/>
    <w:rsid w:val="00751914"/>
    <w:rsid w:val="00775ED7"/>
    <w:rsid w:val="0079445B"/>
    <w:rsid w:val="007A2753"/>
    <w:rsid w:val="007A5AEC"/>
    <w:rsid w:val="007B64E5"/>
    <w:rsid w:val="007C44CF"/>
    <w:rsid w:val="007C492E"/>
    <w:rsid w:val="007D2AA7"/>
    <w:rsid w:val="007D6F07"/>
    <w:rsid w:val="007F4E0F"/>
    <w:rsid w:val="007F5472"/>
    <w:rsid w:val="00854051"/>
    <w:rsid w:val="00875EFF"/>
    <w:rsid w:val="00882C2E"/>
    <w:rsid w:val="008911E2"/>
    <w:rsid w:val="00894F1C"/>
    <w:rsid w:val="008A5A1E"/>
    <w:rsid w:val="008A686B"/>
    <w:rsid w:val="008C35FD"/>
    <w:rsid w:val="008D3D85"/>
    <w:rsid w:val="008F6946"/>
    <w:rsid w:val="009025C2"/>
    <w:rsid w:val="00916981"/>
    <w:rsid w:val="00936C84"/>
    <w:rsid w:val="00942A70"/>
    <w:rsid w:val="00943A3F"/>
    <w:rsid w:val="00952B40"/>
    <w:rsid w:val="009534AF"/>
    <w:rsid w:val="00954856"/>
    <w:rsid w:val="009632EB"/>
    <w:rsid w:val="00971F1A"/>
    <w:rsid w:val="009756B3"/>
    <w:rsid w:val="009902FB"/>
    <w:rsid w:val="00997C06"/>
    <w:rsid w:val="009D3037"/>
    <w:rsid w:val="009E0C85"/>
    <w:rsid w:val="009F46F5"/>
    <w:rsid w:val="009F52EE"/>
    <w:rsid w:val="00A04674"/>
    <w:rsid w:val="00A222B2"/>
    <w:rsid w:val="00A40481"/>
    <w:rsid w:val="00A50647"/>
    <w:rsid w:val="00A60890"/>
    <w:rsid w:val="00A65F38"/>
    <w:rsid w:val="00A73439"/>
    <w:rsid w:val="00A86890"/>
    <w:rsid w:val="00AA0F5B"/>
    <w:rsid w:val="00AA6066"/>
    <w:rsid w:val="00AB2FCE"/>
    <w:rsid w:val="00AE5959"/>
    <w:rsid w:val="00AF2EE4"/>
    <w:rsid w:val="00B13AB2"/>
    <w:rsid w:val="00B25C34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0F5A"/>
    <w:rsid w:val="00BB5B12"/>
    <w:rsid w:val="00BB6601"/>
    <w:rsid w:val="00BC4600"/>
    <w:rsid w:val="00BC580F"/>
    <w:rsid w:val="00BE2495"/>
    <w:rsid w:val="00C14D7B"/>
    <w:rsid w:val="00C16896"/>
    <w:rsid w:val="00C3268F"/>
    <w:rsid w:val="00C3673D"/>
    <w:rsid w:val="00C41CA5"/>
    <w:rsid w:val="00C46FC1"/>
    <w:rsid w:val="00C66623"/>
    <w:rsid w:val="00C74E00"/>
    <w:rsid w:val="00CA2CBD"/>
    <w:rsid w:val="00CA604A"/>
    <w:rsid w:val="00CC03F5"/>
    <w:rsid w:val="00CE102C"/>
    <w:rsid w:val="00CF206F"/>
    <w:rsid w:val="00D13ED1"/>
    <w:rsid w:val="00D15D50"/>
    <w:rsid w:val="00D32163"/>
    <w:rsid w:val="00D43491"/>
    <w:rsid w:val="00DA3D45"/>
    <w:rsid w:val="00DC0BE0"/>
    <w:rsid w:val="00DC3D0B"/>
    <w:rsid w:val="00DD4786"/>
    <w:rsid w:val="00DE1D30"/>
    <w:rsid w:val="00DE48B3"/>
    <w:rsid w:val="00DE52D7"/>
    <w:rsid w:val="00DF2B02"/>
    <w:rsid w:val="00DF5C68"/>
    <w:rsid w:val="00E20495"/>
    <w:rsid w:val="00E46F92"/>
    <w:rsid w:val="00E620D4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65C9E"/>
    <w:rsid w:val="00FA34DD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5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15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5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15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80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9</cp:revision>
  <cp:lastPrinted>2017-07-26T06:42:00Z</cp:lastPrinted>
  <dcterms:created xsi:type="dcterms:W3CDTF">2017-07-25T12:26:00Z</dcterms:created>
  <dcterms:modified xsi:type="dcterms:W3CDTF">2017-07-26T07:34:00Z</dcterms:modified>
</cp:coreProperties>
</file>