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1A" w:rsidRPr="00413BA6" w:rsidRDefault="00BA4A1A" w:rsidP="00BA4A1A">
      <w:pPr>
        <w:pStyle w:val="ad"/>
        <w:rPr>
          <w:spacing w:val="20"/>
        </w:rPr>
      </w:pPr>
      <w:r>
        <w:rPr>
          <w:spacing w:val="20"/>
        </w:rPr>
        <w:t>Д</w:t>
      </w:r>
      <w:r w:rsidRPr="00413BA6">
        <w:rPr>
          <w:spacing w:val="20"/>
        </w:rPr>
        <w:t>ОГОВОР</w:t>
      </w:r>
    </w:p>
    <w:p w:rsidR="00BA4A1A" w:rsidRPr="00413BA6" w:rsidRDefault="00BA4A1A" w:rsidP="00BA4A1A">
      <w:pPr>
        <w:pStyle w:val="2"/>
        <w:jc w:val="center"/>
        <w:rPr>
          <w:b w:val="0"/>
          <w:bCs/>
          <w:i w:val="0"/>
          <w:iCs/>
          <w:spacing w:val="20"/>
          <w:sz w:val="24"/>
          <w:szCs w:val="24"/>
        </w:rPr>
      </w:pPr>
      <w:r w:rsidRPr="00413BA6">
        <w:rPr>
          <w:b w:val="0"/>
          <w:i w:val="0"/>
          <w:spacing w:val="20"/>
          <w:sz w:val="24"/>
          <w:szCs w:val="24"/>
        </w:rPr>
        <w:t>АРЕНД</w:t>
      </w:r>
      <w:r>
        <w:rPr>
          <w:b w:val="0"/>
          <w:i w:val="0"/>
          <w:spacing w:val="20"/>
          <w:sz w:val="24"/>
          <w:szCs w:val="24"/>
        </w:rPr>
        <w:t>Ы</w:t>
      </w:r>
      <w:r w:rsidRPr="00413BA6">
        <w:rPr>
          <w:b w:val="0"/>
          <w:i w:val="0"/>
          <w:spacing w:val="20"/>
          <w:sz w:val="24"/>
          <w:szCs w:val="24"/>
        </w:rPr>
        <w:t xml:space="preserve"> ЗЕМЕЛЬНОГО УЧАСТКА</w:t>
      </w:r>
    </w:p>
    <w:p w:rsidR="00BA4A1A" w:rsidRPr="00413BA6" w:rsidRDefault="00BA4A1A" w:rsidP="00BA4A1A">
      <w:pPr>
        <w:jc w:val="center"/>
        <w:rPr>
          <w:rFonts w:ascii="Times New Roman" w:hAnsi="Times New Roman"/>
        </w:rPr>
      </w:pPr>
      <w:r w:rsidRPr="00413BA6">
        <w:rPr>
          <w:rFonts w:ascii="Times New Roman" w:hAnsi="Times New Roman"/>
        </w:rPr>
        <w:t>(ФОРМА)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«_____»__________________201</w:t>
      </w:r>
      <w:r>
        <w:rPr>
          <w:rFonts w:ascii="Times New Roman" w:hAnsi="Times New Roman"/>
          <w:sz w:val="24"/>
          <w:szCs w:val="24"/>
        </w:rPr>
        <w:t>5</w:t>
      </w:r>
      <w:r w:rsidRPr="00413BA6">
        <w:rPr>
          <w:rFonts w:ascii="Times New Roman" w:hAnsi="Times New Roman"/>
          <w:sz w:val="24"/>
          <w:szCs w:val="24"/>
        </w:rPr>
        <w:t xml:space="preserve"> г. </w:t>
      </w:r>
      <w:r w:rsidRPr="00413BA6">
        <w:rPr>
          <w:rFonts w:ascii="Times New Roman" w:hAnsi="Times New Roman"/>
          <w:sz w:val="24"/>
          <w:szCs w:val="24"/>
        </w:rPr>
        <w:tab/>
      </w:r>
      <w:r w:rsidRPr="00413BA6">
        <w:rPr>
          <w:rFonts w:ascii="Times New Roman" w:hAnsi="Times New Roman"/>
          <w:sz w:val="24"/>
          <w:szCs w:val="24"/>
        </w:rPr>
        <w:tab/>
        <w:t xml:space="preserve"> </w:t>
      </w:r>
      <w:r w:rsidRPr="00413BA6">
        <w:rPr>
          <w:rFonts w:ascii="Times New Roman" w:hAnsi="Times New Roman"/>
          <w:sz w:val="24"/>
          <w:szCs w:val="24"/>
        </w:rPr>
        <w:tab/>
        <w:t xml:space="preserve">             №__________________</w:t>
      </w:r>
    </w:p>
    <w:p w:rsidR="00BA4A1A" w:rsidRPr="00413BA6" w:rsidRDefault="00BA4A1A" w:rsidP="00BA4A1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Администрация городского округа город Михайловка Волгоградской области в лице _________________________________, действующего на основании ___________________, именуемая в дальнейшем “Арендодатель“, с одной стороны, и ________________________, зарегистрированный (расположенное) по месту жительства (нахождения) в ______________________________________________________, в лице __________________, девствующего на основании __________________, паспорт __________________________, именуемый в дальнейшем “Арендатор“, с другой стороны, на основании постановления администрации городского округа от________________ № _____________, заключили настоящий Договор о нижеследующем: </w:t>
      </w:r>
      <w:proofErr w:type="gramEnd"/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1. ПРЕДМЕТ ДОГОВОРА</w:t>
      </w:r>
    </w:p>
    <w:p w:rsidR="00BA4A1A" w:rsidRPr="00413BA6" w:rsidRDefault="00BA4A1A" w:rsidP="00BA4A1A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Арендодатель сдает, а Арендатор принимает в пользование на условиях аренды на срок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13BA6">
        <w:rPr>
          <w:rFonts w:ascii="Times New Roman" w:hAnsi="Times New Roman"/>
          <w:sz w:val="24"/>
          <w:szCs w:val="24"/>
        </w:rPr>
        <w:t xml:space="preserve"> лет с момента подписания настоящего договора земельный участок (далее именуется – Участок), из категории земель населенных пунктов, имеющий площадь ________ кв. м, кадастровый номер ___________________, расположенный по адресу: ______________________________, в границах, указанных на прилагаемом Плане земельного участка, разрешенное использование – _______________________. Приведенное описание разрешенного использования Участка является окончательным.</w:t>
      </w:r>
      <w:proofErr w:type="gramEnd"/>
    </w:p>
    <w:p w:rsidR="00BA4A1A" w:rsidRPr="00413BA6" w:rsidRDefault="00BA4A1A" w:rsidP="00BA4A1A">
      <w:pPr>
        <w:pStyle w:val="23"/>
        <w:widowControl w:val="0"/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1.2. Арендатор осмотрел земельный участок в натуре, ознакомился с его характеристиками, правовым режимом земель и не имеет претензий к его состоянию.</w:t>
      </w:r>
    </w:p>
    <w:p w:rsidR="00BA4A1A" w:rsidRPr="00413BA6" w:rsidRDefault="00BA4A1A" w:rsidP="00BA4A1A">
      <w:pPr>
        <w:pStyle w:val="23"/>
        <w:tabs>
          <w:tab w:val="left" w:pos="6521"/>
        </w:tabs>
        <w:spacing w:line="240" w:lineRule="auto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1.3 Арендатор в пределах срока договора аренды земельного участка вправе передавать свои права и обязанности по Договору третьему лицу, в том числе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с письменного согласия Арендодателя.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1.4 Участок может быть предоставлен в субаренду только с письменного согласия Арендодателя.</w:t>
      </w:r>
    </w:p>
    <w:p w:rsidR="00BA4A1A" w:rsidRPr="00413BA6" w:rsidRDefault="00BA4A1A" w:rsidP="00BA4A1A">
      <w:pPr>
        <w:ind w:right="-143"/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1.5 Земельный участок имеет  следующие обременения: ___________________________________.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 Российской Федерации.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2. АРЕНДНАЯ ПЛАТА</w:t>
      </w:r>
    </w:p>
    <w:p w:rsidR="00BA4A1A" w:rsidRPr="00413BA6" w:rsidRDefault="00BA4A1A" w:rsidP="00BA4A1A">
      <w:pPr>
        <w:tabs>
          <w:tab w:val="left" w:pos="4253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2.1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13BA6">
        <w:rPr>
          <w:rFonts w:ascii="Times New Roman" w:hAnsi="Times New Roman"/>
          <w:sz w:val="24"/>
          <w:szCs w:val="24"/>
        </w:rPr>
        <w:t>о итогам аукциона по продаже права на заключение договора аренды земельного участка Арендатор обязуются вносить арендную плату за право пользования участком в размере: ______ руб. в год / 12 месяцев = _____ рублей в месяц. Задаток, внесенный Арендатором при подаче заявки для участия в аукционе по приобретению права аренды Участка в размере _____ рублей, поступает в зачет платежей арендной платы по настоящему договору.</w:t>
      </w:r>
    </w:p>
    <w:p w:rsidR="00BA4A1A" w:rsidRPr="00413BA6" w:rsidRDefault="00BA4A1A" w:rsidP="00BA4A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 xml:space="preserve">Размер арендной платы может быть пересмотрен арендодателем в одностороннем порядке в случае установления или изменения оценочных зон, кадастровой стоимости земельных участков, коэффициентов, применяемых при расчете арендной платы за </w:t>
      </w:r>
      <w:r w:rsidRPr="00413BA6">
        <w:rPr>
          <w:rFonts w:ascii="Times New Roman" w:hAnsi="Times New Roman"/>
          <w:sz w:val="24"/>
          <w:szCs w:val="24"/>
        </w:rPr>
        <w:lastRenderedPageBreak/>
        <w:t>земельные участки, льгот по ее уплате в соответствии с решениями органов государственной власти Российской Федерации, Волгоградской области и органов местного самоуправления путем направления Арендатору письменного уведомления.</w:t>
      </w:r>
      <w:proofErr w:type="gramEnd"/>
    </w:p>
    <w:p w:rsidR="00BA4A1A" w:rsidRPr="00413BA6" w:rsidRDefault="00BA4A1A" w:rsidP="00BA4A1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3BA6">
        <w:rPr>
          <w:rFonts w:ascii="Times New Roman" w:hAnsi="Times New Roman"/>
          <w:sz w:val="24"/>
          <w:szCs w:val="24"/>
        </w:rPr>
        <w:t>2.2 Перечисление арендной платы производится ежемесячно равными долями в течение каждого расчетного периода, за текущий месяц - до 10-го числа текущего месяца, на счет № 40101810300000010003 Банк ГРКЦ ГУ Банка России по Волгоградской области, г. Волгоград, ИНН 3437500793, КПП 343701001, БИК 041806001,  Получатель УФК  по Волгоградской области (администрация городского округа город Михайловка), ОКАТО 18420000000 с указанием назначения платежа и кода бюджетной классификации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752 111 05012 04 0000 120.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2.3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случае неуплаты арендной платы в установленный Договором срок Арендатор уплачивает Арендодателю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2.4 Неиспользование участка Арендатором не может служить основанием для невнесения арендной платы.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3. ПРАВА И ОБЯЗАННОСТИ АРЕНДОДАТЕЛЯ.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3.1 Арендодатель имеет ПРАВО: </w:t>
      </w:r>
      <w:r w:rsidRPr="00413BA6">
        <w:rPr>
          <w:sz w:val="24"/>
          <w:szCs w:val="24"/>
        </w:rPr>
        <w:tab/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- досрочно расторгнуть Договор, направив не менее чем за 30 календарных дней уведомление Арендатору о намерении расторгнуть Договор в случаях: использования участка с нарушением условий Договора, не внесения арендной платы более двух раз в течение установленного Договором срока, не использования участка в течение трех лет, изменения Арендатором разрешенного использования земельного участка, указанного в настоящем договоре;</w:t>
      </w:r>
      <w:proofErr w:type="gramEnd"/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413B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использованием и охраной земли, предоставленной в аренду;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требовать выполнения Арендатором всех условий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одностороннее изменение размера арендной платы путем направления уведомления в адрес Арендатора.</w:t>
      </w:r>
    </w:p>
    <w:p w:rsidR="00BA4A1A" w:rsidRPr="00413BA6" w:rsidRDefault="00BA4A1A" w:rsidP="00BA4A1A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3.2 Арендодатель ОБЯЗАН:</w:t>
      </w:r>
    </w:p>
    <w:p w:rsidR="00BA4A1A" w:rsidRPr="00413BA6" w:rsidRDefault="00BA4A1A" w:rsidP="00BA4A1A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полном объеме все условия Договора;</w:t>
      </w:r>
    </w:p>
    <w:p w:rsidR="00BA4A1A" w:rsidRPr="00413BA6" w:rsidRDefault="00BA4A1A" w:rsidP="00BA4A1A">
      <w:pPr>
        <w:tabs>
          <w:tab w:val="left" w:pos="7230"/>
        </w:tabs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передать Арендатору участок в состоянии, соответствующем условиям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- возмещать Арендатору убытки в установленном законодательством порядке в случаях, связанных с необходимостью изъятия участка для государственных или муниципальных нужд.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 xml:space="preserve">4. ПРАВА И ОБЯЗАННОСТИ АРЕНДАТОРА 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4.1 Арендатор имеет ПРАВО: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30 календарных дней до истечения строка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производить с согласия Арендодателя улучшение участка;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возводить на земельном участке с письменного согласия Арендодателя здания, сооружения и иные объекты недвижимости;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- досрочно расторгнуть Договор, направив уведомление Арендодателю не менее чем за 30 календарных дней. Этим правом Арендатор может воспользоваться в случае отсутствия на участке объектов недвижимости и (или) временных сооружений.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4.2 Арендатор ОБЯЗАН: 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770AF6">
        <w:rPr>
          <w:sz w:val="24"/>
          <w:szCs w:val="24"/>
        </w:rPr>
        <w:t>- зарегистрировать Договор в установленном законом порядке в органе по государственной регистрации</w:t>
      </w:r>
      <w:r w:rsidRPr="00413BA6">
        <w:rPr>
          <w:sz w:val="24"/>
          <w:szCs w:val="24"/>
        </w:rPr>
        <w:t xml:space="preserve"> прав на недвижимое имущество и представить копии документов о государственной регистрации Арендодателю;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использовать участок в соответствии с целью и условиями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выполнять в полном объеме все условия Договора;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после окончания срока действия Договора передать участок Арендодателю;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обеспечивать Арендодателю, органам государственного </w:t>
      </w:r>
      <w:proofErr w:type="gramStart"/>
      <w:r w:rsidRPr="00413B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13BA6">
        <w:rPr>
          <w:rFonts w:ascii="Times New Roman" w:hAnsi="Times New Roman"/>
          <w:sz w:val="24"/>
          <w:szCs w:val="24"/>
        </w:rPr>
        <w:t xml:space="preserve"> использованием и охраной земель свободный доступ на участок;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 xml:space="preserve"> 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так далее и не препятствовать их ремонту и обслуживанию; 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в случае изменения адреса или иных реквизитов в 10-дневный срок направить письменное уведомление Арендодателю;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нарушать права других землепользователей;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не препятствовать лицам, осуществляющим на основании соответствующих решений уполномоченных органов власти геодезические, геологоразведочные, землеустроительные и другие исследования и изыскания, в проведении этих работ;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- исполнять иные обязанности, вытекающие из арендных отношений.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lastRenderedPageBreak/>
        <w:t>5. ОТВЕТСТВЕННОСТЬ СТОРОН</w:t>
      </w:r>
      <w:r w:rsidRPr="00413BA6">
        <w:rPr>
          <w:rFonts w:ascii="Times New Roman" w:hAnsi="Times New Roman"/>
          <w:sz w:val="24"/>
          <w:szCs w:val="24"/>
        </w:rPr>
        <w:t>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5.1</w:t>
      </w:r>
      <w:proofErr w:type="gramStart"/>
      <w:r w:rsidRPr="00413BA6">
        <w:rPr>
          <w:sz w:val="24"/>
          <w:szCs w:val="24"/>
        </w:rPr>
        <w:t xml:space="preserve"> В</w:t>
      </w:r>
      <w:proofErr w:type="gramEnd"/>
      <w:r w:rsidRPr="00413BA6">
        <w:rPr>
          <w:sz w:val="24"/>
          <w:szCs w:val="24"/>
        </w:rPr>
        <w:t xml:space="preserve">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В случае не устранения нарушения в течение 30 календарных дней с момента получения уведомления о нем, соответствующая сторона имеет право обратиться в суд, Арбитражный суд Волгоградской области. Нарушение, которое может быть устранено в оговоренные сторонами сроки, не влечет за собой расторжения Договора.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5.2</w:t>
      </w:r>
      <w:proofErr w:type="gramStart"/>
      <w:r w:rsidRPr="00413BA6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413BA6">
        <w:rPr>
          <w:rFonts w:ascii="Times New Roman" w:hAnsi="Times New Roman"/>
          <w:sz w:val="24"/>
          <w:szCs w:val="24"/>
        </w:rPr>
        <w:t>а нарушение условий Договора стороны несут ответственность в соответствии с действующем законодательством Российской Федерации и Волгоградской области.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6. ИЗМЕНЕНИЕ ДОГОВОРА.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Изменения (дополнения и поправки) к Договору подписываются обеими сторонами (кроме пункта 3.1 Договора) и являются неотъемлемой его частью.</w:t>
      </w:r>
    </w:p>
    <w:p w:rsidR="00BA4A1A" w:rsidRPr="00413BA6" w:rsidRDefault="00BA4A1A" w:rsidP="00BA4A1A">
      <w:pPr>
        <w:pStyle w:val="a9"/>
        <w:jc w:val="center"/>
        <w:rPr>
          <w:sz w:val="24"/>
          <w:szCs w:val="24"/>
        </w:rPr>
      </w:pPr>
      <w:r w:rsidRPr="00413BA6">
        <w:rPr>
          <w:sz w:val="24"/>
          <w:szCs w:val="24"/>
          <w:u w:val="single"/>
        </w:rPr>
        <w:t>7. ПРЕКРАЩЕНИЕ ДОГОВОРА.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 xml:space="preserve">7.1 Договор на аренду земельного участка может </w:t>
      </w:r>
      <w:proofErr w:type="gramStart"/>
      <w:r w:rsidRPr="00413BA6">
        <w:rPr>
          <w:sz w:val="24"/>
          <w:szCs w:val="24"/>
        </w:rPr>
        <w:t>быть</w:t>
      </w:r>
      <w:proofErr w:type="gramEnd"/>
      <w:r w:rsidRPr="00413BA6">
        <w:rPr>
          <w:sz w:val="24"/>
          <w:szCs w:val="24"/>
        </w:rPr>
        <w:t xml:space="preserve"> расторгнут Арендодателем в одностороннем порядке в случае заключения Арендатором сделки на объект недвижимости, расположенный на данном участке, с третьим лицом.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7.2 Договор прекращает свое действие по окончании его срока, а также в любой другой срок по соглашению сторон.</w:t>
      </w:r>
    </w:p>
    <w:p w:rsidR="00BA4A1A" w:rsidRDefault="00BA4A1A" w:rsidP="00BA4A1A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8. ДОПОЛНИТЕЛЬНЫЕ УСЛОВИЯ ДОГОВОРА.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8.1 Реорганизация Арендодателя или Арендатора, а также перемена собственника участка не является основанием для расторжения Договора.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8.2 Арендатор не вправе требовать компенсации за проведенные без согласия Арендодателя улучшения участка.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8.3 Договор составлен на четырех листах в трех экземплярах, имеющих одинаковую юридическую силу.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Подписанные тексты Договора и приложений к нему хранятся по одному экземпляру у Арендодателя, Арендатора и регистрирующей организации.</w:t>
      </w:r>
    </w:p>
    <w:p w:rsidR="00BA4A1A" w:rsidRPr="00413BA6" w:rsidRDefault="00BA4A1A" w:rsidP="00BA4A1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13BA6">
        <w:rPr>
          <w:rFonts w:ascii="Times New Roman" w:hAnsi="Times New Roman"/>
          <w:sz w:val="24"/>
          <w:szCs w:val="24"/>
          <w:u w:val="single"/>
        </w:rPr>
        <w:t>Подписи сторон:</w:t>
      </w:r>
    </w:p>
    <w:p w:rsidR="00BA4A1A" w:rsidRPr="00413BA6" w:rsidRDefault="00BA4A1A" w:rsidP="00BA4A1A">
      <w:pPr>
        <w:pStyle w:val="ae"/>
        <w:ind w:left="5529" w:right="-96"/>
        <w:jc w:val="both"/>
        <w:rPr>
          <w:sz w:val="24"/>
          <w:szCs w:val="24"/>
        </w:rPr>
      </w:pPr>
      <w:r w:rsidRPr="00413BA6">
        <w:rPr>
          <w:sz w:val="24"/>
          <w:szCs w:val="24"/>
        </w:rPr>
        <w:t>В администрацию городского округа город Михайловка Волгоградской области</w:t>
      </w:r>
    </w:p>
    <w:p w:rsidR="00BA4A1A" w:rsidRPr="00413BA6" w:rsidRDefault="00BA4A1A" w:rsidP="00BA4A1A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ЗАЯВКА</w:t>
      </w:r>
    </w:p>
    <w:p w:rsidR="00BA4A1A" w:rsidRPr="00413BA6" w:rsidRDefault="00BA4A1A" w:rsidP="00BA4A1A">
      <w:pPr>
        <w:pStyle w:val="ae"/>
        <w:ind w:right="-96"/>
        <w:rPr>
          <w:sz w:val="24"/>
          <w:szCs w:val="24"/>
        </w:rPr>
      </w:pPr>
      <w:r w:rsidRPr="00413BA6">
        <w:rPr>
          <w:sz w:val="24"/>
          <w:szCs w:val="24"/>
        </w:rPr>
        <w:t>на участие в торгах по продаже</w:t>
      </w:r>
      <w:r w:rsidRPr="00413BA6">
        <w:t xml:space="preserve"> </w:t>
      </w:r>
      <w:r w:rsidRPr="00413BA6">
        <w:rPr>
          <w:sz w:val="24"/>
          <w:szCs w:val="24"/>
        </w:rPr>
        <w:t>права на заключение договора аренды земельного участка</w:t>
      </w:r>
    </w:p>
    <w:p w:rsidR="00BA4A1A" w:rsidRPr="00413BA6" w:rsidRDefault="00BA4A1A" w:rsidP="00BA4A1A">
      <w:pPr>
        <w:pStyle w:val="a9"/>
        <w:spacing w:line="360" w:lineRule="auto"/>
        <w:ind w:right="-99"/>
        <w:rPr>
          <w:sz w:val="24"/>
          <w:szCs w:val="24"/>
        </w:rPr>
      </w:pPr>
    </w:p>
    <w:p w:rsidR="00BA4A1A" w:rsidRPr="00413BA6" w:rsidRDefault="00BA4A1A" w:rsidP="00BA4A1A">
      <w:pPr>
        <w:pStyle w:val="a9"/>
        <w:spacing w:line="360" w:lineRule="auto"/>
        <w:ind w:right="-99"/>
        <w:rPr>
          <w:sz w:val="24"/>
          <w:szCs w:val="24"/>
        </w:rPr>
      </w:pPr>
      <w:r w:rsidRPr="00E23E63">
        <w:rPr>
          <w:noProof/>
        </w:rPr>
        <w:pict>
          <v:line id="_x0000_s1028" style="position:absolute;left:0;text-align:left;z-index:1" from="73.3pt,18.45pt" to="456.7pt,18.65pt" o:allowincell="f"/>
        </w:pict>
      </w:r>
      <w:r w:rsidRPr="00413BA6">
        <w:rPr>
          <w:sz w:val="24"/>
          <w:szCs w:val="24"/>
        </w:rPr>
        <w:t>1. Заявитель</w:t>
      </w:r>
    </w:p>
    <w:p w:rsidR="00BA4A1A" w:rsidRPr="00413BA6" w:rsidRDefault="00BA4A1A" w:rsidP="00BA4A1A">
      <w:pPr>
        <w:pStyle w:val="a9"/>
        <w:spacing w:line="360" w:lineRule="auto"/>
        <w:ind w:left="720" w:right="-99" w:firstLine="720"/>
      </w:pPr>
      <w:r w:rsidRPr="00413BA6">
        <w:t>полное наименование (Ф. И. О. для физических лиц), адрес, телефон заявителя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___________________________________________________________________  в лице _____________________________________________________________________,  </w:t>
      </w:r>
      <w:proofErr w:type="gramStart"/>
      <w:r w:rsidRPr="00413BA6">
        <w:rPr>
          <w:sz w:val="24"/>
          <w:szCs w:val="24"/>
        </w:rPr>
        <w:t>действующего</w:t>
      </w:r>
      <w:proofErr w:type="gramEnd"/>
      <w:r w:rsidRPr="00413BA6">
        <w:rPr>
          <w:sz w:val="24"/>
          <w:szCs w:val="24"/>
        </w:rPr>
        <w:t xml:space="preserve"> на основании __________________________________________________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________________________________________________________________.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2. </w:t>
      </w:r>
      <w:proofErr w:type="gramStart"/>
      <w:r w:rsidRPr="00413BA6">
        <w:rPr>
          <w:sz w:val="24"/>
          <w:szCs w:val="24"/>
        </w:rPr>
        <w:t xml:space="preserve">Изучив данные информационного сообщения о проведении аукциона, ознакомившись с Порядком организации и проведении торгов по продаже находящихся в </w:t>
      </w:r>
      <w:r w:rsidRPr="00413BA6">
        <w:rPr>
          <w:sz w:val="24"/>
          <w:szCs w:val="24"/>
        </w:rPr>
        <w:lastRenderedPageBreak/>
        <w:t>государственной или муниципальной собственности земельных участков или права на заключение договоров аренды таких земельных участков и условиями договора аренды земельного участка, заявитель согласен участвовать в аукционе и приобрести земельный участок (право на заключение договора аренды земельного участка), расположенного по адресу: ___________________________________________________________________________</w:t>
      </w:r>
      <w:proofErr w:type="gramEnd"/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tab/>
      </w:r>
      <w:r w:rsidRPr="00413BA6">
        <w:tab/>
      </w:r>
      <w:r w:rsidRPr="00413BA6">
        <w:tab/>
        <w:t>(адрес, кадастровый номер предмета торгов)</w:t>
      </w:r>
      <w:r w:rsidRPr="00413BA6">
        <w:rPr>
          <w:sz w:val="24"/>
          <w:szCs w:val="24"/>
        </w:rPr>
        <w:t xml:space="preserve"> </w:t>
      </w:r>
    </w:p>
    <w:p w:rsidR="00BA4A1A" w:rsidRPr="00413BA6" w:rsidRDefault="00BA4A1A" w:rsidP="00BA4A1A">
      <w:pPr>
        <w:pStyle w:val="a9"/>
        <w:ind w:right="-99"/>
      </w:pPr>
      <w:r w:rsidRPr="00413BA6">
        <w:rPr>
          <w:sz w:val="24"/>
          <w:szCs w:val="24"/>
        </w:rPr>
        <w:t xml:space="preserve">площадью __________________________  </w:t>
      </w:r>
      <w:proofErr w:type="gramStart"/>
      <w:r w:rsidRPr="00413BA6">
        <w:rPr>
          <w:sz w:val="24"/>
          <w:szCs w:val="24"/>
        </w:rPr>
        <w:t>м</w:t>
      </w:r>
      <w:proofErr w:type="gramEnd"/>
      <w:r w:rsidRPr="00413BA6">
        <w:rPr>
          <w:sz w:val="24"/>
          <w:szCs w:val="24"/>
        </w:rPr>
        <w:t>².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 В случае победы в аукционе заявитель принимает на себя обязательства: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3.1. Подписать протокол о результатах аукциона в день его проведения.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3.2. В течение 5-ти дней после даты подписания протокола о результатах торгов заключить договор </w:t>
      </w:r>
      <w:r>
        <w:rPr>
          <w:sz w:val="24"/>
          <w:szCs w:val="24"/>
        </w:rPr>
        <w:t>аренды</w:t>
      </w:r>
      <w:r w:rsidRPr="00413BA6">
        <w:rPr>
          <w:sz w:val="24"/>
          <w:szCs w:val="24"/>
        </w:rPr>
        <w:t xml:space="preserve"> земельного участка, и </w:t>
      </w:r>
      <w:proofErr w:type="gramStart"/>
      <w:r w:rsidRPr="00413BA6">
        <w:rPr>
          <w:sz w:val="24"/>
          <w:szCs w:val="24"/>
        </w:rPr>
        <w:t>оплатить стоимость затрат</w:t>
      </w:r>
      <w:proofErr w:type="gramEnd"/>
      <w:r w:rsidRPr="00413BA6">
        <w:rPr>
          <w:sz w:val="24"/>
          <w:szCs w:val="24"/>
        </w:rPr>
        <w:t>, связанных с формированием земельного участка и проведением аукциона в установленном порядке.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4. Счет в банке, на который перечисляется сумма возвращаемого задатка в случае, если претендент не станет победителем торгов: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Индекс_______________Город</w:t>
      </w:r>
      <w:proofErr w:type="gramStart"/>
      <w:r w:rsidRPr="00413BA6">
        <w:rPr>
          <w:sz w:val="24"/>
          <w:szCs w:val="24"/>
        </w:rPr>
        <w:t>________________У</w:t>
      </w:r>
      <w:proofErr w:type="gramEnd"/>
      <w:r w:rsidRPr="00413BA6">
        <w:rPr>
          <w:sz w:val="24"/>
          <w:szCs w:val="24"/>
        </w:rPr>
        <w:t>л._______________д.________кв.____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Тел.____________________________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Наименование банка заявителя_________________________________________________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Расчетный счет___________________________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БИК____________________________________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proofErr w:type="spellStart"/>
      <w:r w:rsidRPr="00413BA6">
        <w:rPr>
          <w:sz w:val="24"/>
          <w:szCs w:val="24"/>
        </w:rPr>
        <w:t>Кор</w:t>
      </w:r>
      <w:proofErr w:type="spellEnd"/>
      <w:r w:rsidRPr="00413BA6">
        <w:rPr>
          <w:sz w:val="24"/>
          <w:szCs w:val="24"/>
        </w:rPr>
        <w:t xml:space="preserve">. 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._________________________________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proofErr w:type="gramStart"/>
      <w:r w:rsidRPr="00413BA6">
        <w:rPr>
          <w:sz w:val="24"/>
          <w:szCs w:val="24"/>
        </w:rPr>
        <w:t>л</w:t>
      </w:r>
      <w:proofErr w:type="gramEnd"/>
      <w:r w:rsidRPr="00413BA6">
        <w:rPr>
          <w:sz w:val="24"/>
          <w:szCs w:val="24"/>
        </w:rPr>
        <w:t>/</w:t>
      </w:r>
      <w:proofErr w:type="spellStart"/>
      <w:r w:rsidRPr="00413BA6">
        <w:rPr>
          <w:sz w:val="24"/>
          <w:szCs w:val="24"/>
        </w:rPr>
        <w:t>сч</w:t>
      </w:r>
      <w:proofErr w:type="spellEnd"/>
      <w:r w:rsidRPr="00413BA6">
        <w:rPr>
          <w:sz w:val="24"/>
          <w:szCs w:val="24"/>
        </w:rPr>
        <w:t>_____________________________________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Получатель______________________________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Задаток  в сумме ______________________________________________ рублей  внесен «___» _______________ 201</w:t>
      </w:r>
      <w:r>
        <w:rPr>
          <w:sz w:val="24"/>
          <w:szCs w:val="24"/>
        </w:rPr>
        <w:t>5</w:t>
      </w:r>
      <w:r w:rsidRPr="00413BA6">
        <w:rPr>
          <w:sz w:val="24"/>
          <w:szCs w:val="24"/>
        </w:rPr>
        <w:t xml:space="preserve"> г. _______________________________________________</w:t>
      </w:r>
    </w:p>
    <w:p w:rsidR="00BA4A1A" w:rsidRPr="00413BA6" w:rsidRDefault="00BA4A1A" w:rsidP="00BA4A1A">
      <w:pPr>
        <w:pStyle w:val="a9"/>
        <w:ind w:left="1440" w:right="-99" w:firstLine="720"/>
        <w:rPr>
          <w:sz w:val="24"/>
          <w:szCs w:val="24"/>
        </w:rPr>
      </w:pPr>
      <w:r w:rsidRPr="00413BA6">
        <w:rPr>
          <w:sz w:val="24"/>
          <w:szCs w:val="24"/>
        </w:rPr>
        <w:t>(наименование, номер платежного документа)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К заявке прилагаются документы согласно описи (Приложение № 1).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___________________ </w:t>
      </w:r>
      <w:r w:rsidRPr="00413BA6">
        <w:rPr>
          <w:sz w:val="24"/>
          <w:szCs w:val="24"/>
        </w:rPr>
        <w:tab/>
        <w:t>Подпись заявителя 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 xml:space="preserve">Дата и время приемки ___________________________________________________ </w:t>
      </w:r>
      <w:r w:rsidRPr="00413BA6">
        <w:rPr>
          <w:sz w:val="24"/>
          <w:szCs w:val="24"/>
        </w:rPr>
        <w:tab/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Регистрационный номер _________________________________________________</w:t>
      </w: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</w:p>
    <w:p w:rsidR="00BA4A1A" w:rsidRPr="00413BA6" w:rsidRDefault="00BA4A1A" w:rsidP="00BA4A1A">
      <w:pPr>
        <w:pStyle w:val="a9"/>
        <w:ind w:right="-99"/>
        <w:rPr>
          <w:sz w:val="24"/>
          <w:szCs w:val="24"/>
        </w:rPr>
      </w:pPr>
      <w:r w:rsidRPr="00413BA6">
        <w:rPr>
          <w:sz w:val="24"/>
          <w:szCs w:val="24"/>
        </w:rPr>
        <w:t>Заявку принял __________________________________________________________</w:t>
      </w:r>
    </w:p>
    <w:p w:rsidR="00BA4A1A" w:rsidRDefault="00BA4A1A" w:rsidP="00BA4A1A">
      <w:pPr>
        <w:pStyle w:val="af0"/>
        <w:rPr>
          <w:sz w:val="24"/>
          <w:szCs w:val="24"/>
        </w:rPr>
      </w:pPr>
    </w:p>
    <w:p w:rsidR="00BA4A1A" w:rsidRDefault="00BA4A1A" w:rsidP="00BA4A1A">
      <w:pPr>
        <w:pStyle w:val="af0"/>
        <w:rPr>
          <w:sz w:val="24"/>
          <w:szCs w:val="24"/>
        </w:rPr>
      </w:pPr>
    </w:p>
    <w:p w:rsidR="00BA4A1A" w:rsidRPr="00413BA6" w:rsidRDefault="00BA4A1A" w:rsidP="00BA4A1A">
      <w:pPr>
        <w:pStyle w:val="af0"/>
        <w:rPr>
          <w:sz w:val="24"/>
          <w:szCs w:val="24"/>
        </w:rPr>
      </w:pPr>
      <w:r w:rsidRPr="00413BA6">
        <w:rPr>
          <w:sz w:val="24"/>
          <w:szCs w:val="24"/>
        </w:rPr>
        <w:t xml:space="preserve">Приложение к Заявке на участие в торгах </w:t>
      </w:r>
    </w:p>
    <w:p w:rsidR="00BA4A1A" w:rsidRPr="00413BA6" w:rsidRDefault="00BA4A1A" w:rsidP="00BA4A1A">
      <w:pPr>
        <w:pStyle w:val="1"/>
        <w:jc w:val="center"/>
        <w:rPr>
          <w:i w:val="0"/>
          <w:iCs/>
          <w:sz w:val="24"/>
          <w:szCs w:val="24"/>
        </w:rPr>
      </w:pPr>
      <w:r w:rsidRPr="00413BA6">
        <w:rPr>
          <w:i w:val="0"/>
          <w:sz w:val="24"/>
          <w:szCs w:val="24"/>
        </w:rPr>
        <w:t>ОПИСЬ ПРЕДСТАВЛЕННЫХ ДОКУМЕНТОВ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Заявитель ________________________________________________________________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Предмет торгов</w:t>
      </w:r>
    </w:p>
    <w:p w:rsidR="00BA4A1A" w:rsidRPr="00413BA6" w:rsidRDefault="00BA4A1A" w:rsidP="00BA4A1A">
      <w:pPr>
        <w:pStyle w:val="a9"/>
        <w:rPr>
          <w:sz w:val="24"/>
          <w:szCs w:val="24"/>
        </w:rPr>
      </w:pPr>
      <w:r w:rsidRPr="00413BA6">
        <w:rPr>
          <w:sz w:val="24"/>
          <w:szCs w:val="24"/>
        </w:rPr>
        <w:t>_________________________________________________________________________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812"/>
        <w:gridCol w:w="2418"/>
      </w:tblGrid>
      <w:tr w:rsidR="00BA4A1A" w:rsidRPr="00413BA6" w:rsidTr="00A5285F">
        <w:tc>
          <w:tcPr>
            <w:tcW w:w="959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3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3BA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3B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BA4A1A" w:rsidRPr="00BA4A1A" w:rsidRDefault="00BA4A1A" w:rsidP="00A5285F">
            <w:pPr>
              <w:pStyle w:val="1"/>
              <w:jc w:val="center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BA4A1A">
              <w:rPr>
                <w:i w:val="0"/>
                <w:sz w:val="24"/>
                <w:szCs w:val="24"/>
                <w:lang w:val="ru-RU" w:eastAsia="en-US"/>
              </w:rPr>
              <w:t>Наименование документа</w:t>
            </w:r>
          </w:p>
        </w:tc>
        <w:tc>
          <w:tcPr>
            <w:tcW w:w="2418" w:type="dxa"/>
          </w:tcPr>
          <w:p w:rsidR="00BA4A1A" w:rsidRPr="00BA4A1A" w:rsidRDefault="00BA4A1A" w:rsidP="00A5285F">
            <w:pPr>
              <w:pStyle w:val="1"/>
              <w:rPr>
                <w:i w:val="0"/>
                <w:iCs/>
                <w:sz w:val="24"/>
                <w:szCs w:val="24"/>
                <w:lang w:val="ru-RU" w:eastAsia="en-US"/>
              </w:rPr>
            </w:pPr>
            <w:r w:rsidRPr="00BA4A1A">
              <w:rPr>
                <w:i w:val="0"/>
                <w:sz w:val="24"/>
                <w:szCs w:val="24"/>
                <w:lang w:val="ru-RU" w:eastAsia="en-US"/>
              </w:rPr>
              <w:t>Количество листов</w:t>
            </w:r>
          </w:p>
        </w:tc>
      </w:tr>
      <w:tr w:rsidR="00BA4A1A" w:rsidRPr="00413BA6" w:rsidTr="00A5285F">
        <w:tc>
          <w:tcPr>
            <w:tcW w:w="959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4A1A" w:rsidRPr="00413BA6" w:rsidTr="00A5285F">
        <w:trPr>
          <w:trHeight w:val="221"/>
        </w:trPr>
        <w:tc>
          <w:tcPr>
            <w:tcW w:w="959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A4A1A" w:rsidRPr="00413BA6" w:rsidRDefault="00BA4A1A" w:rsidP="00A5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1A" w:rsidRPr="00413BA6" w:rsidTr="00A5285F">
        <w:trPr>
          <w:trHeight w:val="399"/>
        </w:trPr>
        <w:tc>
          <w:tcPr>
            <w:tcW w:w="959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A4A1A" w:rsidRPr="00413BA6" w:rsidRDefault="00BA4A1A" w:rsidP="00A5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A1A" w:rsidRPr="00413BA6" w:rsidTr="00A5285F">
        <w:trPr>
          <w:trHeight w:val="435"/>
        </w:trPr>
        <w:tc>
          <w:tcPr>
            <w:tcW w:w="959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BA4A1A" w:rsidRPr="00413BA6" w:rsidRDefault="00BA4A1A" w:rsidP="00A528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A4A1A" w:rsidRPr="00413BA6" w:rsidRDefault="00BA4A1A" w:rsidP="00A528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lastRenderedPageBreak/>
        <w:t>Подпись заявителя __________________________________________________.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13BA6">
        <w:rPr>
          <w:rFonts w:ascii="Times New Roman" w:hAnsi="Times New Roman"/>
          <w:sz w:val="24"/>
          <w:szCs w:val="24"/>
        </w:rPr>
        <w:t>Рег</w:t>
      </w:r>
      <w:proofErr w:type="spellEnd"/>
      <w:r w:rsidRPr="00413BA6">
        <w:rPr>
          <w:rFonts w:ascii="Times New Roman" w:hAnsi="Times New Roman"/>
          <w:sz w:val="24"/>
          <w:szCs w:val="24"/>
        </w:rPr>
        <w:t>. номер заявки _________ Дата и время приема _______________________.</w:t>
      </w:r>
    </w:p>
    <w:p w:rsidR="00BA4A1A" w:rsidRPr="00413BA6" w:rsidRDefault="00BA4A1A" w:rsidP="00BA4A1A">
      <w:pPr>
        <w:jc w:val="both"/>
        <w:rPr>
          <w:rFonts w:ascii="Times New Roman" w:hAnsi="Times New Roman"/>
          <w:sz w:val="24"/>
          <w:szCs w:val="24"/>
        </w:rPr>
      </w:pPr>
      <w:r w:rsidRPr="00413BA6">
        <w:rPr>
          <w:rFonts w:ascii="Times New Roman" w:hAnsi="Times New Roman"/>
          <w:sz w:val="24"/>
          <w:szCs w:val="24"/>
        </w:rPr>
        <w:t>Заявку принял ______________________________________________________.</w:t>
      </w:r>
    </w:p>
    <w:p w:rsidR="000401D0" w:rsidRPr="00BA4A1A" w:rsidRDefault="000401D0" w:rsidP="00BA4A1A">
      <w:pPr>
        <w:rPr>
          <w:szCs w:val="24"/>
        </w:rPr>
      </w:pPr>
    </w:p>
    <w:sectPr w:rsidR="000401D0" w:rsidRPr="00BA4A1A" w:rsidSect="00F00FE8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836"/>
    <w:multiLevelType w:val="hybridMultilevel"/>
    <w:tmpl w:val="FA704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4F77"/>
    <w:multiLevelType w:val="multilevel"/>
    <w:tmpl w:val="6084260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1F8512E"/>
    <w:multiLevelType w:val="hybridMultilevel"/>
    <w:tmpl w:val="3F08985E"/>
    <w:lvl w:ilvl="0" w:tplc="9F60920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DF4D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2F7FC7"/>
    <w:multiLevelType w:val="singleLevel"/>
    <w:tmpl w:val="DBD89190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79092A56"/>
    <w:multiLevelType w:val="multilevel"/>
    <w:tmpl w:val="A9EEAC8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C72"/>
    <w:rsid w:val="00020942"/>
    <w:rsid w:val="00026B87"/>
    <w:rsid w:val="000401D0"/>
    <w:rsid w:val="00043D57"/>
    <w:rsid w:val="000508C4"/>
    <w:rsid w:val="000614A4"/>
    <w:rsid w:val="000915A1"/>
    <w:rsid w:val="000940E6"/>
    <w:rsid w:val="000A29C2"/>
    <w:rsid w:val="000A4E7F"/>
    <w:rsid w:val="000C222E"/>
    <w:rsid w:val="000F0BF7"/>
    <w:rsid w:val="00102153"/>
    <w:rsid w:val="001171E1"/>
    <w:rsid w:val="00133261"/>
    <w:rsid w:val="0013664C"/>
    <w:rsid w:val="00137024"/>
    <w:rsid w:val="0014281D"/>
    <w:rsid w:val="00144C75"/>
    <w:rsid w:val="0014546C"/>
    <w:rsid w:val="00157BE2"/>
    <w:rsid w:val="00173561"/>
    <w:rsid w:val="001C6EDC"/>
    <w:rsid w:val="001E2A34"/>
    <w:rsid w:val="001E55E5"/>
    <w:rsid w:val="001F1AD7"/>
    <w:rsid w:val="001F744F"/>
    <w:rsid w:val="002134A5"/>
    <w:rsid w:val="00216BE9"/>
    <w:rsid w:val="00220DA7"/>
    <w:rsid w:val="00231934"/>
    <w:rsid w:val="002454F3"/>
    <w:rsid w:val="002531A6"/>
    <w:rsid w:val="002560A4"/>
    <w:rsid w:val="002636A2"/>
    <w:rsid w:val="00265A22"/>
    <w:rsid w:val="002721D7"/>
    <w:rsid w:val="002746E6"/>
    <w:rsid w:val="0029101A"/>
    <w:rsid w:val="00292297"/>
    <w:rsid w:val="002C48C4"/>
    <w:rsid w:val="002C518E"/>
    <w:rsid w:val="002D0909"/>
    <w:rsid w:val="002D1E64"/>
    <w:rsid w:val="002E39EF"/>
    <w:rsid w:val="002E43CD"/>
    <w:rsid w:val="00303A61"/>
    <w:rsid w:val="00303F44"/>
    <w:rsid w:val="00306CF8"/>
    <w:rsid w:val="0032265A"/>
    <w:rsid w:val="0034715B"/>
    <w:rsid w:val="00350CB8"/>
    <w:rsid w:val="00360C72"/>
    <w:rsid w:val="00367B74"/>
    <w:rsid w:val="00372BEA"/>
    <w:rsid w:val="003736BA"/>
    <w:rsid w:val="0039128C"/>
    <w:rsid w:val="003C7C04"/>
    <w:rsid w:val="003D319F"/>
    <w:rsid w:val="003D3745"/>
    <w:rsid w:val="003E0876"/>
    <w:rsid w:val="003F0890"/>
    <w:rsid w:val="003F0B37"/>
    <w:rsid w:val="003F7976"/>
    <w:rsid w:val="004019DE"/>
    <w:rsid w:val="004032CA"/>
    <w:rsid w:val="0040693E"/>
    <w:rsid w:val="00413BA6"/>
    <w:rsid w:val="00463EEA"/>
    <w:rsid w:val="004A3C22"/>
    <w:rsid w:val="004B5483"/>
    <w:rsid w:val="004C7E11"/>
    <w:rsid w:val="004E506D"/>
    <w:rsid w:val="00503F4C"/>
    <w:rsid w:val="005040CF"/>
    <w:rsid w:val="00525B90"/>
    <w:rsid w:val="00531521"/>
    <w:rsid w:val="005327AF"/>
    <w:rsid w:val="00544503"/>
    <w:rsid w:val="00552918"/>
    <w:rsid w:val="0056779B"/>
    <w:rsid w:val="00580DAF"/>
    <w:rsid w:val="005845E1"/>
    <w:rsid w:val="005939ED"/>
    <w:rsid w:val="00594E53"/>
    <w:rsid w:val="00596988"/>
    <w:rsid w:val="00597ADD"/>
    <w:rsid w:val="005A758C"/>
    <w:rsid w:val="005B548E"/>
    <w:rsid w:val="005C13B6"/>
    <w:rsid w:val="005C4E00"/>
    <w:rsid w:val="005D17C6"/>
    <w:rsid w:val="005F0FD6"/>
    <w:rsid w:val="006075CA"/>
    <w:rsid w:val="00615DAD"/>
    <w:rsid w:val="00620A58"/>
    <w:rsid w:val="00621F2E"/>
    <w:rsid w:val="0063531F"/>
    <w:rsid w:val="00646890"/>
    <w:rsid w:val="006610BD"/>
    <w:rsid w:val="00663908"/>
    <w:rsid w:val="0066643C"/>
    <w:rsid w:val="00672016"/>
    <w:rsid w:val="00683096"/>
    <w:rsid w:val="00697E98"/>
    <w:rsid w:val="006B0DFD"/>
    <w:rsid w:val="006C1086"/>
    <w:rsid w:val="006E1C97"/>
    <w:rsid w:val="00701E7D"/>
    <w:rsid w:val="00706458"/>
    <w:rsid w:val="0071333E"/>
    <w:rsid w:val="00720300"/>
    <w:rsid w:val="00746ECE"/>
    <w:rsid w:val="0075751A"/>
    <w:rsid w:val="00770AF6"/>
    <w:rsid w:val="0077192D"/>
    <w:rsid w:val="00777955"/>
    <w:rsid w:val="00783D4C"/>
    <w:rsid w:val="00785D1B"/>
    <w:rsid w:val="007C3FD6"/>
    <w:rsid w:val="007C6D8F"/>
    <w:rsid w:val="007D2F83"/>
    <w:rsid w:val="007F2C60"/>
    <w:rsid w:val="00800861"/>
    <w:rsid w:val="008161BC"/>
    <w:rsid w:val="008200E3"/>
    <w:rsid w:val="008545BD"/>
    <w:rsid w:val="00861F70"/>
    <w:rsid w:val="00862B55"/>
    <w:rsid w:val="00884150"/>
    <w:rsid w:val="008B4229"/>
    <w:rsid w:val="008C2C03"/>
    <w:rsid w:val="008C421D"/>
    <w:rsid w:val="008D0AEF"/>
    <w:rsid w:val="008D1350"/>
    <w:rsid w:val="008D192E"/>
    <w:rsid w:val="008E002A"/>
    <w:rsid w:val="008F2F62"/>
    <w:rsid w:val="00912A1B"/>
    <w:rsid w:val="00935D21"/>
    <w:rsid w:val="00942980"/>
    <w:rsid w:val="0095116A"/>
    <w:rsid w:val="0097086A"/>
    <w:rsid w:val="009839D6"/>
    <w:rsid w:val="009A75F7"/>
    <w:rsid w:val="009B7AC8"/>
    <w:rsid w:val="009E0A86"/>
    <w:rsid w:val="009E0EDE"/>
    <w:rsid w:val="009F13BC"/>
    <w:rsid w:val="009F7A2B"/>
    <w:rsid w:val="00A0049B"/>
    <w:rsid w:val="00A15AFF"/>
    <w:rsid w:val="00A1734D"/>
    <w:rsid w:val="00A20004"/>
    <w:rsid w:val="00A3214B"/>
    <w:rsid w:val="00A67F43"/>
    <w:rsid w:val="00A747FB"/>
    <w:rsid w:val="00A87371"/>
    <w:rsid w:val="00AA5C97"/>
    <w:rsid w:val="00AA7B1E"/>
    <w:rsid w:val="00AB4A00"/>
    <w:rsid w:val="00AF1C8C"/>
    <w:rsid w:val="00B04A1D"/>
    <w:rsid w:val="00B16194"/>
    <w:rsid w:val="00B1719D"/>
    <w:rsid w:val="00B21135"/>
    <w:rsid w:val="00B331C8"/>
    <w:rsid w:val="00B3614B"/>
    <w:rsid w:val="00B43AEC"/>
    <w:rsid w:val="00B45320"/>
    <w:rsid w:val="00B456C0"/>
    <w:rsid w:val="00B523E6"/>
    <w:rsid w:val="00B56279"/>
    <w:rsid w:val="00B65DA2"/>
    <w:rsid w:val="00B667C0"/>
    <w:rsid w:val="00B76716"/>
    <w:rsid w:val="00B76E7B"/>
    <w:rsid w:val="00B77B83"/>
    <w:rsid w:val="00BA4A1A"/>
    <w:rsid w:val="00BB2A21"/>
    <w:rsid w:val="00BB5AE1"/>
    <w:rsid w:val="00BD0D41"/>
    <w:rsid w:val="00BD5331"/>
    <w:rsid w:val="00BD5631"/>
    <w:rsid w:val="00BF5BB7"/>
    <w:rsid w:val="00C107BE"/>
    <w:rsid w:val="00C3496E"/>
    <w:rsid w:val="00C51FF1"/>
    <w:rsid w:val="00C55381"/>
    <w:rsid w:val="00C7025E"/>
    <w:rsid w:val="00C7248F"/>
    <w:rsid w:val="00C86989"/>
    <w:rsid w:val="00C93CAC"/>
    <w:rsid w:val="00CC0E4E"/>
    <w:rsid w:val="00CD5EB7"/>
    <w:rsid w:val="00CE0491"/>
    <w:rsid w:val="00CE3D7A"/>
    <w:rsid w:val="00CE7922"/>
    <w:rsid w:val="00CF7B5B"/>
    <w:rsid w:val="00D00C56"/>
    <w:rsid w:val="00D05D05"/>
    <w:rsid w:val="00D11439"/>
    <w:rsid w:val="00D2210C"/>
    <w:rsid w:val="00D32877"/>
    <w:rsid w:val="00D471FB"/>
    <w:rsid w:val="00D75E8E"/>
    <w:rsid w:val="00D822AB"/>
    <w:rsid w:val="00DA1758"/>
    <w:rsid w:val="00DB522D"/>
    <w:rsid w:val="00DD1F1E"/>
    <w:rsid w:val="00DD6318"/>
    <w:rsid w:val="00DD763E"/>
    <w:rsid w:val="00DF5782"/>
    <w:rsid w:val="00E02575"/>
    <w:rsid w:val="00E07DD1"/>
    <w:rsid w:val="00E26542"/>
    <w:rsid w:val="00E4648B"/>
    <w:rsid w:val="00E536EF"/>
    <w:rsid w:val="00E62E64"/>
    <w:rsid w:val="00E75BE8"/>
    <w:rsid w:val="00E81B99"/>
    <w:rsid w:val="00E9332A"/>
    <w:rsid w:val="00EA23F7"/>
    <w:rsid w:val="00EA6206"/>
    <w:rsid w:val="00EB6B2C"/>
    <w:rsid w:val="00EB6FAC"/>
    <w:rsid w:val="00ED4835"/>
    <w:rsid w:val="00ED71E6"/>
    <w:rsid w:val="00EE676E"/>
    <w:rsid w:val="00EE6A83"/>
    <w:rsid w:val="00EE6AE7"/>
    <w:rsid w:val="00EF0549"/>
    <w:rsid w:val="00EF0F7E"/>
    <w:rsid w:val="00F01A98"/>
    <w:rsid w:val="00F07A0B"/>
    <w:rsid w:val="00F14367"/>
    <w:rsid w:val="00F1448F"/>
    <w:rsid w:val="00F424B4"/>
    <w:rsid w:val="00F47FF8"/>
    <w:rsid w:val="00F50361"/>
    <w:rsid w:val="00F56C07"/>
    <w:rsid w:val="00F82256"/>
    <w:rsid w:val="00F92376"/>
    <w:rsid w:val="00FD10F7"/>
    <w:rsid w:val="00FE5E05"/>
    <w:rsid w:val="00FF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3BA6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13BA6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FF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51FF1"/>
    <w:rPr>
      <w:rFonts w:ascii="Tahoma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8B4229"/>
    <w:rPr>
      <w:sz w:val="22"/>
      <w:szCs w:val="22"/>
      <w:lang w:eastAsia="en-US"/>
    </w:rPr>
  </w:style>
  <w:style w:type="character" w:styleId="a6">
    <w:name w:val="Hyperlink"/>
    <w:rsid w:val="005C13B6"/>
    <w:rPr>
      <w:color w:val="0000FF"/>
      <w:u w:val="single"/>
    </w:rPr>
  </w:style>
  <w:style w:type="paragraph" w:styleId="a7">
    <w:name w:val="Plain Text"/>
    <w:basedOn w:val="a"/>
    <w:link w:val="a8"/>
    <w:rsid w:val="005C13B6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a8">
    <w:name w:val="Текст Знак"/>
    <w:link w:val="a7"/>
    <w:rsid w:val="005C13B6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413BA6"/>
    <w:rPr>
      <w:rFonts w:ascii="Times New Roman" w:eastAsia="Times New Roman" w:hAnsi="Times New Roman"/>
      <w:i/>
      <w:sz w:val="28"/>
    </w:rPr>
  </w:style>
  <w:style w:type="character" w:customStyle="1" w:styleId="20">
    <w:name w:val="Заголовок 2 Знак"/>
    <w:link w:val="2"/>
    <w:rsid w:val="00413BA6"/>
    <w:rPr>
      <w:rFonts w:ascii="Times New Roman" w:eastAsia="Times New Roman" w:hAnsi="Times New Roman"/>
      <w:b/>
      <w:i/>
      <w:sz w:val="28"/>
    </w:rPr>
  </w:style>
  <w:style w:type="paragraph" w:styleId="a9">
    <w:name w:val="Body Text"/>
    <w:basedOn w:val="a"/>
    <w:link w:val="aa"/>
    <w:uiPriority w:val="99"/>
    <w:rsid w:val="00413BA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rsid w:val="00413BA6"/>
    <w:rPr>
      <w:rFonts w:ascii="Times New Roman" w:eastAsia="Times New Roman" w:hAnsi="Times New Roman"/>
    </w:rPr>
  </w:style>
  <w:style w:type="paragraph" w:styleId="ab">
    <w:name w:val="Body Text Indent"/>
    <w:basedOn w:val="a"/>
    <w:link w:val="ac"/>
    <w:rsid w:val="00413BA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c">
    <w:name w:val="Основной текст с отступом Знак"/>
    <w:link w:val="ab"/>
    <w:rsid w:val="00413BA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413BA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2">
    <w:name w:val="Основной текст с отступом 2 Знак"/>
    <w:link w:val="21"/>
    <w:rsid w:val="00413BA6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413BA6"/>
    <w:pPr>
      <w:spacing w:after="120" w:line="48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24">
    <w:name w:val="Основной текст 2 Знак"/>
    <w:link w:val="23"/>
    <w:uiPriority w:val="99"/>
    <w:rsid w:val="00413BA6"/>
    <w:rPr>
      <w:rFonts w:ascii="Times New Roman" w:eastAsia="Times New Roman" w:hAnsi="Times New Roman"/>
    </w:rPr>
  </w:style>
  <w:style w:type="paragraph" w:styleId="ad">
    <w:name w:val="caption"/>
    <w:basedOn w:val="a"/>
    <w:next w:val="a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413BA6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/>
    </w:rPr>
  </w:style>
  <w:style w:type="character" w:customStyle="1" w:styleId="af">
    <w:name w:val="Название Знак"/>
    <w:link w:val="ae"/>
    <w:uiPriority w:val="99"/>
    <w:rsid w:val="00413BA6"/>
    <w:rPr>
      <w:rFonts w:ascii="Times New Roman" w:eastAsia="Times New Roman" w:hAnsi="Times New Roman"/>
      <w:sz w:val="36"/>
    </w:rPr>
  </w:style>
  <w:style w:type="paragraph" w:styleId="af0">
    <w:name w:val="Block Text"/>
    <w:basedOn w:val="a"/>
    <w:uiPriority w:val="99"/>
    <w:rsid w:val="00413BA6"/>
    <w:pPr>
      <w:spacing w:after="0" w:line="240" w:lineRule="auto"/>
      <w:ind w:left="5812" w:right="-9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styleId="af1">
    <w:name w:val="Table Grid"/>
    <w:basedOn w:val="a1"/>
    <w:uiPriority w:val="59"/>
    <w:rsid w:val="001F1AD7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7555-5210-4BEB-AF07-90B54D39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Links>
    <vt:vector size="6" baseType="variant">
      <vt:variant>
        <vt:i4>2359355</vt:i4>
      </vt:variant>
      <vt:variant>
        <vt:i4>0</vt:i4>
      </vt:variant>
      <vt:variant>
        <vt:i4>0</vt:i4>
      </vt:variant>
      <vt:variant>
        <vt:i4>5</vt:i4>
      </vt:variant>
      <vt:variant>
        <vt:lpwstr>http://www.mihadm.com/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12345</cp:lastModifiedBy>
  <cp:revision>4</cp:revision>
  <cp:lastPrinted>2013-06-07T04:18:00Z</cp:lastPrinted>
  <dcterms:created xsi:type="dcterms:W3CDTF">2014-01-29T13:52:00Z</dcterms:created>
  <dcterms:modified xsi:type="dcterms:W3CDTF">2015-02-16T05:15:00Z</dcterms:modified>
</cp:coreProperties>
</file>